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E074" w14:textId="2F21B40D" w:rsidR="009C73B2" w:rsidRPr="002345D1" w:rsidRDefault="00D57022" w:rsidP="00AB6F70">
      <w:pPr>
        <w:pStyle w:val="Tytu"/>
        <w:rPr>
          <w:rFonts w:asciiTheme="minorHAnsi" w:hAnsiTheme="minorHAnsi" w:cstheme="minorHAnsi"/>
          <w:sz w:val="24"/>
          <w:szCs w:val="24"/>
        </w:rPr>
      </w:pPr>
      <w:r w:rsidRPr="002345D1">
        <w:rPr>
          <w:rFonts w:asciiTheme="minorHAnsi" w:hAnsiTheme="minorHAnsi" w:cstheme="minorHAnsi"/>
          <w:szCs w:val="24"/>
        </w:rPr>
        <w:t>R</w:t>
      </w:r>
      <w:r w:rsidR="00116AB2" w:rsidRPr="002345D1">
        <w:rPr>
          <w:rFonts w:asciiTheme="minorHAnsi" w:hAnsiTheme="minorHAnsi" w:cstheme="minorHAnsi"/>
          <w:szCs w:val="24"/>
        </w:rPr>
        <w:t>egulamin projek</w:t>
      </w:r>
      <w:r w:rsidR="00F43BE4">
        <w:rPr>
          <w:rFonts w:asciiTheme="minorHAnsi" w:hAnsiTheme="minorHAnsi" w:cstheme="minorHAnsi"/>
          <w:szCs w:val="24"/>
        </w:rPr>
        <w:t>tu</w:t>
      </w:r>
      <w:r w:rsidR="00666602" w:rsidRPr="002345D1">
        <w:rPr>
          <w:rFonts w:asciiTheme="minorHAnsi" w:hAnsiTheme="minorHAnsi" w:cstheme="minorHAnsi"/>
          <w:sz w:val="24"/>
          <w:szCs w:val="24"/>
        </w:rPr>
        <w:br/>
      </w:r>
      <w:r w:rsidR="009C73B2" w:rsidRPr="002345D1">
        <w:rPr>
          <w:rFonts w:asciiTheme="minorHAnsi" w:hAnsiTheme="minorHAnsi" w:cstheme="minorHAnsi"/>
          <w:sz w:val="24"/>
          <w:szCs w:val="24"/>
        </w:rPr>
        <w:t xml:space="preserve">nr </w:t>
      </w:r>
      <w:r w:rsidR="009C73B2" w:rsidRPr="002345D1">
        <w:rPr>
          <w:rFonts w:ascii="Verdana" w:hAnsi="Verdana" w:cs="Verdana"/>
          <w:sz w:val="18"/>
          <w:szCs w:val="18"/>
        </w:rPr>
        <w:t>POWR.03.05.00-IP.08-00-PZ3/18</w:t>
      </w:r>
    </w:p>
    <w:p w14:paraId="4D786C40" w14:textId="77777777" w:rsidR="00AB6F70" w:rsidRPr="002C6A92" w:rsidRDefault="00AB6F70" w:rsidP="00AB6F70">
      <w:pPr>
        <w:pStyle w:val="Tytu"/>
        <w:rPr>
          <w:rFonts w:asciiTheme="minorHAnsi" w:hAnsiTheme="minorHAnsi" w:cstheme="minorHAnsi"/>
          <w:sz w:val="24"/>
          <w:szCs w:val="24"/>
        </w:rPr>
      </w:pPr>
      <w:r w:rsidRPr="002345D1">
        <w:rPr>
          <w:rFonts w:asciiTheme="minorHAnsi" w:hAnsiTheme="minorHAnsi" w:cstheme="minorHAnsi"/>
          <w:sz w:val="24"/>
          <w:szCs w:val="24"/>
        </w:rPr>
        <w:t>Tytuł</w:t>
      </w:r>
      <w:r w:rsidR="009C73B2" w:rsidRPr="002345D1">
        <w:rPr>
          <w:rFonts w:ascii="Verdana-Bold" w:hAnsi="Verdana-Bold" w:cs="Verdana-Bold"/>
          <w:b w:val="0"/>
          <w:bCs/>
          <w:sz w:val="18"/>
          <w:szCs w:val="18"/>
        </w:rPr>
        <w:t xml:space="preserve">: </w:t>
      </w:r>
      <w:r w:rsidR="009C73B2" w:rsidRPr="002345D1">
        <w:rPr>
          <w:rFonts w:ascii="Verdana" w:hAnsi="Verdana" w:cs="Verdana"/>
          <w:sz w:val="18"/>
          <w:szCs w:val="18"/>
        </w:rPr>
        <w:t>Politechnika Śląska nowoczesnym europejskim uniwersytetem technicznym</w:t>
      </w:r>
    </w:p>
    <w:p w14:paraId="1FDDB03D" w14:textId="77777777" w:rsidR="00615520" w:rsidRPr="002C6A92" w:rsidRDefault="0059654C" w:rsidP="009B776A">
      <w:pPr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>§ 1</w:t>
      </w:r>
    </w:p>
    <w:p w14:paraId="16BED799" w14:textId="77777777" w:rsidR="00D10ED6" w:rsidRPr="002C6A92" w:rsidRDefault="00D57022" w:rsidP="009B776A">
      <w:pPr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>Informacje ogólne</w:t>
      </w:r>
    </w:p>
    <w:p w14:paraId="3261CE57" w14:textId="10629E7A" w:rsidR="008E3FA9" w:rsidRPr="002C6A92" w:rsidRDefault="00E51DA8" w:rsidP="008E3FA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Niniejszy Regulamin</w:t>
      </w:r>
      <w:r w:rsidR="00E05D69" w:rsidRPr="002C6A92">
        <w:rPr>
          <w:rFonts w:asciiTheme="minorHAnsi" w:hAnsiTheme="minorHAnsi" w:cstheme="minorHAnsi"/>
          <w:szCs w:val="24"/>
        </w:rPr>
        <w:t xml:space="preserve">, zwany w dalszej części „Regulaminem </w:t>
      </w:r>
      <w:r w:rsidR="00AB6F70" w:rsidRPr="002C6A92">
        <w:rPr>
          <w:rFonts w:asciiTheme="minorHAnsi" w:hAnsiTheme="minorHAnsi" w:cstheme="minorHAnsi"/>
          <w:szCs w:val="24"/>
        </w:rPr>
        <w:t>projektu</w:t>
      </w:r>
      <w:r w:rsidR="00E05D69" w:rsidRPr="002C6A92">
        <w:rPr>
          <w:rFonts w:asciiTheme="minorHAnsi" w:hAnsiTheme="minorHAnsi" w:cstheme="minorHAnsi"/>
          <w:szCs w:val="24"/>
        </w:rPr>
        <w:t>”</w:t>
      </w:r>
      <w:r w:rsidR="00E52280" w:rsidRPr="002C6A92">
        <w:rPr>
          <w:rFonts w:asciiTheme="minorHAnsi" w:hAnsiTheme="minorHAnsi" w:cstheme="minorHAnsi"/>
          <w:szCs w:val="24"/>
        </w:rPr>
        <w:t>,</w:t>
      </w:r>
      <w:r w:rsidRPr="002C6A92">
        <w:rPr>
          <w:rFonts w:asciiTheme="minorHAnsi" w:hAnsiTheme="minorHAnsi" w:cstheme="minorHAnsi"/>
          <w:szCs w:val="24"/>
        </w:rPr>
        <w:t xml:space="preserve"> określa zasady </w:t>
      </w:r>
      <w:r w:rsidR="00615520" w:rsidRPr="002C6A92">
        <w:rPr>
          <w:rFonts w:asciiTheme="minorHAnsi" w:hAnsiTheme="minorHAnsi" w:cstheme="minorHAnsi"/>
          <w:szCs w:val="24"/>
        </w:rPr>
        <w:t xml:space="preserve">rekrutacji </w:t>
      </w:r>
      <w:r w:rsidR="00E05D69" w:rsidRPr="002C6A92">
        <w:rPr>
          <w:rFonts w:asciiTheme="minorHAnsi" w:hAnsiTheme="minorHAnsi" w:cstheme="minorHAnsi"/>
          <w:szCs w:val="24"/>
        </w:rPr>
        <w:t xml:space="preserve">i uczestnictwa w Projekcie </w:t>
      </w:r>
      <w:r w:rsidR="008E3FA9" w:rsidRPr="002C6A92">
        <w:rPr>
          <w:rFonts w:asciiTheme="minorHAnsi" w:hAnsiTheme="minorHAnsi" w:cstheme="minorHAnsi"/>
          <w:szCs w:val="24"/>
        </w:rPr>
        <w:t>pt. „</w:t>
      </w:r>
      <w:r w:rsidR="009C73B2">
        <w:rPr>
          <w:rFonts w:asciiTheme="minorHAnsi" w:hAnsiTheme="minorHAnsi" w:cstheme="minorHAnsi"/>
          <w:szCs w:val="24"/>
        </w:rPr>
        <w:t>Politechnika Śląska nowoczesnym europejskim uniwersytetem technicznym</w:t>
      </w:r>
      <w:r w:rsidR="008E3FA9" w:rsidRPr="002C6A92">
        <w:rPr>
          <w:rFonts w:asciiTheme="minorHAnsi" w:hAnsiTheme="minorHAnsi" w:cstheme="minorHAnsi"/>
          <w:szCs w:val="24"/>
        </w:rPr>
        <w:t xml:space="preserve">” realizowanym </w:t>
      </w:r>
      <w:r w:rsidR="00AB6F70" w:rsidRPr="002C6A92">
        <w:rPr>
          <w:rFonts w:asciiTheme="minorHAnsi" w:hAnsiTheme="minorHAnsi" w:cstheme="minorHAnsi"/>
          <w:szCs w:val="24"/>
        </w:rPr>
        <w:t xml:space="preserve">w ramach Działania 3.5 Kompleksowe programy szkół wyższych III Oś Priorytetowa Szkolnictwo wyższe dla </w:t>
      </w:r>
      <w:r w:rsidR="00876718" w:rsidRPr="002C6A92">
        <w:rPr>
          <w:rFonts w:asciiTheme="minorHAnsi" w:hAnsiTheme="minorHAnsi" w:cstheme="minorHAnsi"/>
          <w:szCs w:val="24"/>
        </w:rPr>
        <w:t>gospodarki</w:t>
      </w:r>
      <w:r w:rsidR="00876718">
        <w:rPr>
          <w:rFonts w:asciiTheme="minorHAnsi" w:hAnsiTheme="minorHAnsi" w:cstheme="minorHAnsi"/>
          <w:szCs w:val="24"/>
        </w:rPr>
        <w:t xml:space="preserve"> </w:t>
      </w:r>
      <w:r w:rsidR="00AB6F70" w:rsidRPr="002C6A92">
        <w:rPr>
          <w:rFonts w:asciiTheme="minorHAnsi" w:hAnsiTheme="minorHAnsi" w:cstheme="minorHAnsi"/>
          <w:szCs w:val="24"/>
        </w:rPr>
        <w:t>i</w:t>
      </w:r>
      <w:r w:rsidR="00876718">
        <w:rPr>
          <w:rFonts w:asciiTheme="minorHAnsi" w:hAnsiTheme="minorHAnsi" w:cstheme="minorHAnsi"/>
          <w:szCs w:val="24"/>
        </w:rPr>
        <w:t> </w:t>
      </w:r>
      <w:r w:rsidR="00AB6F70" w:rsidRPr="002C6A92">
        <w:rPr>
          <w:rFonts w:asciiTheme="minorHAnsi" w:hAnsiTheme="minorHAnsi" w:cstheme="minorHAnsi"/>
          <w:szCs w:val="24"/>
        </w:rPr>
        <w:t xml:space="preserve">rozwoju Programu Operacyjnego Wiedza Edukacja Rozwój 2014-202, na podstawie umowy nr </w:t>
      </w:r>
      <w:r w:rsidR="009C73B2">
        <w:rPr>
          <w:rFonts w:asciiTheme="minorHAnsi" w:hAnsiTheme="minorHAnsi" w:cstheme="minorHAnsi"/>
          <w:szCs w:val="24"/>
        </w:rPr>
        <w:t xml:space="preserve">POWR.03.05.00-00-Z305/18-00 </w:t>
      </w:r>
      <w:r w:rsidR="008E3FA9" w:rsidRPr="002C6A92">
        <w:rPr>
          <w:rFonts w:asciiTheme="minorHAnsi" w:hAnsiTheme="minorHAnsi" w:cstheme="minorHAnsi"/>
          <w:szCs w:val="24"/>
        </w:rPr>
        <w:t>pod nadzorem Narodowego Centrum Badań i</w:t>
      </w:r>
      <w:r w:rsidR="00876718">
        <w:rPr>
          <w:rFonts w:asciiTheme="minorHAnsi" w:hAnsiTheme="minorHAnsi" w:cstheme="minorHAnsi"/>
          <w:szCs w:val="24"/>
        </w:rPr>
        <w:t> </w:t>
      </w:r>
      <w:r w:rsidR="008E3FA9" w:rsidRPr="002C6A92">
        <w:rPr>
          <w:rFonts w:asciiTheme="minorHAnsi" w:hAnsiTheme="minorHAnsi" w:cstheme="minorHAnsi"/>
          <w:szCs w:val="24"/>
        </w:rPr>
        <w:t>Rozwoju jako Instytucji</w:t>
      </w:r>
      <w:r w:rsidR="00AB6F70" w:rsidRPr="002C6A92">
        <w:rPr>
          <w:rFonts w:asciiTheme="minorHAnsi" w:hAnsiTheme="minorHAnsi" w:cstheme="minorHAnsi"/>
          <w:szCs w:val="24"/>
        </w:rPr>
        <w:t xml:space="preserve"> Pośredniczącej.</w:t>
      </w:r>
    </w:p>
    <w:p w14:paraId="6D35BD90" w14:textId="77777777" w:rsidR="00E52280" w:rsidRPr="002C6A92" w:rsidRDefault="00E52280" w:rsidP="00D2434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Projekt nr </w:t>
      </w:r>
      <w:r w:rsidR="009C73B2">
        <w:rPr>
          <w:rFonts w:asciiTheme="minorHAnsi" w:hAnsiTheme="minorHAnsi" w:cstheme="minorHAnsi"/>
          <w:szCs w:val="24"/>
        </w:rPr>
        <w:t xml:space="preserve">POWR.03.05.00-IP.08-00-PZ3/18, </w:t>
      </w:r>
      <w:r w:rsidRPr="002C6A92">
        <w:rPr>
          <w:rFonts w:asciiTheme="minorHAnsi" w:hAnsiTheme="minorHAnsi" w:cstheme="minorHAnsi"/>
          <w:szCs w:val="24"/>
        </w:rPr>
        <w:t>p</w:t>
      </w:r>
      <w:r w:rsidR="008E3FA9" w:rsidRPr="002C6A92">
        <w:rPr>
          <w:rFonts w:asciiTheme="minorHAnsi" w:hAnsiTheme="minorHAnsi" w:cstheme="minorHAnsi"/>
          <w:szCs w:val="24"/>
        </w:rPr>
        <w:t>t</w:t>
      </w:r>
      <w:r w:rsidRPr="002C6A92">
        <w:rPr>
          <w:rFonts w:asciiTheme="minorHAnsi" w:hAnsiTheme="minorHAnsi" w:cstheme="minorHAnsi"/>
          <w:szCs w:val="24"/>
        </w:rPr>
        <w:t>. „</w:t>
      </w:r>
      <w:r w:rsidR="009C73B2">
        <w:rPr>
          <w:rFonts w:asciiTheme="minorHAnsi" w:hAnsiTheme="minorHAnsi" w:cstheme="minorHAnsi"/>
          <w:szCs w:val="24"/>
        </w:rPr>
        <w:t>Politechnika Śląska nowoczesnym europejskim uniwersytetem technicznym”</w:t>
      </w:r>
      <w:r w:rsidR="009102E6">
        <w:rPr>
          <w:rFonts w:asciiTheme="minorHAnsi" w:hAnsiTheme="minorHAnsi" w:cstheme="minorHAnsi"/>
          <w:szCs w:val="24"/>
        </w:rPr>
        <w:t>,</w:t>
      </w:r>
      <w:r w:rsidRPr="002C6A92">
        <w:rPr>
          <w:rFonts w:asciiTheme="minorHAnsi" w:hAnsiTheme="minorHAnsi" w:cstheme="minorHAnsi"/>
          <w:szCs w:val="24"/>
        </w:rPr>
        <w:t xml:space="preserve"> w dalszej części jest nazywany </w:t>
      </w:r>
      <w:r w:rsidRPr="002C6A92">
        <w:rPr>
          <w:rFonts w:asciiTheme="minorHAnsi" w:hAnsiTheme="minorHAnsi" w:cstheme="minorHAnsi"/>
          <w:b/>
          <w:szCs w:val="24"/>
        </w:rPr>
        <w:t>Projektem</w:t>
      </w:r>
      <w:r w:rsidR="00520D58" w:rsidRPr="009102E6">
        <w:rPr>
          <w:rFonts w:asciiTheme="minorHAnsi" w:hAnsiTheme="minorHAnsi" w:cstheme="minorHAnsi"/>
          <w:szCs w:val="24"/>
        </w:rPr>
        <w:t>.</w:t>
      </w:r>
    </w:p>
    <w:p w14:paraId="41B634F9" w14:textId="77777777" w:rsidR="00D57022" w:rsidRPr="002C6A92" w:rsidRDefault="00FC4131" w:rsidP="00D2434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Działania</w:t>
      </w:r>
      <w:r w:rsidR="00D57022" w:rsidRPr="002C6A92">
        <w:rPr>
          <w:rFonts w:asciiTheme="minorHAnsi" w:hAnsiTheme="minorHAnsi" w:cstheme="minorHAnsi"/>
          <w:szCs w:val="24"/>
        </w:rPr>
        <w:t xml:space="preserve"> w ramach Projektu współfinansowane są przez Unię Europejską w ramach Europejskiego Funduszu Społecznego. </w:t>
      </w:r>
    </w:p>
    <w:p w14:paraId="061B1172" w14:textId="77777777" w:rsidR="00D57022" w:rsidRPr="003B6834" w:rsidRDefault="003C1314" w:rsidP="00D2434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Projekt </w:t>
      </w:r>
      <w:r w:rsidRPr="003B6834">
        <w:rPr>
          <w:rFonts w:asciiTheme="minorHAnsi" w:hAnsiTheme="minorHAnsi" w:cstheme="minorHAnsi"/>
          <w:szCs w:val="24"/>
        </w:rPr>
        <w:t xml:space="preserve">realizowany jest przez </w:t>
      </w:r>
      <w:r w:rsidR="002345D1" w:rsidRPr="003B6834">
        <w:rPr>
          <w:rFonts w:asciiTheme="minorHAnsi" w:hAnsiTheme="minorHAnsi" w:cstheme="minorHAnsi"/>
          <w:szCs w:val="24"/>
        </w:rPr>
        <w:t xml:space="preserve">Politechnikę Śląską </w:t>
      </w:r>
      <w:r w:rsidRPr="003B6834">
        <w:rPr>
          <w:rFonts w:asciiTheme="minorHAnsi" w:hAnsiTheme="minorHAnsi" w:cstheme="minorHAnsi"/>
          <w:szCs w:val="24"/>
        </w:rPr>
        <w:t xml:space="preserve">z siedzibą w </w:t>
      </w:r>
      <w:r w:rsidR="002345D1" w:rsidRPr="003B6834">
        <w:rPr>
          <w:rFonts w:asciiTheme="minorHAnsi" w:hAnsiTheme="minorHAnsi" w:cstheme="minorHAnsi"/>
          <w:szCs w:val="24"/>
        </w:rPr>
        <w:t>Gliwicach</w:t>
      </w:r>
      <w:r w:rsidR="009102E6">
        <w:rPr>
          <w:rFonts w:asciiTheme="minorHAnsi" w:hAnsiTheme="minorHAnsi" w:cstheme="minorHAnsi"/>
          <w:szCs w:val="24"/>
        </w:rPr>
        <w:t>.</w:t>
      </w:r>
    </w:p>
    <w:p w14:paraId="577905D9" w14:textId="77777777" w:rsidR="002345D1" w:rsidRPr="003B6834" w:rsidRDefault="00D57022" w:rsidP="00307DF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3B6834">
        <w:rPr>
          <w:rFonts w:asciiTheme="minorHAnsi" w:hAnsiTheme="minorHAnsi" w:cstheme="minorHAnsi"/>
          <w:szCs w:val="24"/>
        </w:rPr>
        <w:t xml:space="preserve">Okres realizacji Projektu: </w:t>
      </w:r>
      <w:r w:rsidR="005A53B8" w:rsidRPr="003B6834">
        <w:rPr>
          <w:rFonts w:asciiTheme="minorHAnsi" w:hAnsiTheme="minorHAnsi" w:cstheme="minorHAnsi"/>
          <w:szCs w:val="24"/>
        </w:rPr>
        <w:t>o</w:t>
      </w:r>
      <w:r w:rsidR="00C64F62" w:rsidRPr="003B6834">
        <w:rPr>
          <w:rFonts w:asciiTheme="minorHAnsi" w:hAnsiTheme="minorHAnsi" w:cstheme="minorHAnsi"/>
          <w:szCs w:val="24"/>
        </w:rPr>
        <w:t xml:space="preserve">d </w:t>
      </w:r>
      <w:r w:rsidR="002345D1" w:rsidRPr="003B6834">
        <w:rPr>
          <w:rFonts w:asciiTheme="minorHAnsi" w:hAnsiTheme="minorHAnsi" w:cs="Verdana"/>
          <w:szCs w:val="24"/>
        </w:rPr>
        <w:t>01.07.2019 do 30.06.2023</w:t>
      </w:r>
      <w:r w:rsidR="002345D1" w:rsidRPr="003B6834">
        <w:rPr>
          <w:rFonts w:asciiTheme="minorHAnsi" w:hAnsiTheme="minorHAnsi" w:cstheme="minorHAnsi"/>
          <w:szCs w:val="24"/>
        </w:rPr>
        <w:t xml:space="preserve"> </w:t>
      </w:r>
    </w:p>
    <w:p w14:paraId="58E241F4" w14:textId="77777777" w:rsidR="00307DF3" w:rsidRPr="003B6834" w:rsidRDefault="00615520" w:rsidP="00307DF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3B6834">
        <w:rPr>
          <w:rFonts w:asciiTheme="minorHAnsi" w:hAnsiTheme="minorHAnsi" w:cstheme="minorHAnsi"/>
          <w:szCs w:val="24"/>
        </w:rPr>
        <w:t xml:space="preserve">Celem głównym Projektu </w:t>
      </w:r>
      <w:r w:rsidR="003B6834" w:rsidRPr="003B6834">
        <w:rPr>
          <w:rFonts w:asciiTheme="minorHAnsi" w:hAnsiTheme="minorHAnsi" w:cs="Arial"/>
          <w:szCs w:val="24"/>
          <w:shd w:val="clear" w:color="auto" w:fill="FFFFFF"/>
        </w:rPr>
        <w:t>jest wdrożenie w ciągu czterech lat kompleksowego programu doskonalenia procesu kształcenia na Politechnice Śląskiej oraz zmian w zakresie funkcjonowania uczelni, które odpowiadają koncepcji rozwoju szkolnictwa wyższego zapisanej w ustawie Prawo o szkolnictwie wyższym i nauce.</w:t>
      </w:r>
    </w:p>
    <w:p w14:paraId="7B090B99" w14:textId="6DD129EA" w:rsidR="00615520" w:rsidRPr="002C6A92" w:rsidRDefault="00615520" w:rsidP="00307DF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Projekt </w:t>
      </w:r>
      <w:r w:rsidR="009102E6">
        <w:rPr>
          <w:rFonts w:asciiTheme="minorHAnsi" w:hAnsiTheme="minorHAnsi" w:cstheme="minorHAnsi"/>
          <w:szCs w:val="24"/>
        </w:rPr>
        <w:t>jest</w:t>
      </w:r>
      <w:r w:rsidR="009102E6" w:rsidRPr="002C6A92">
        <w:rPr>
          <w:rFonts w:asciiTheme="minorHAnsi" w:hAnsiTheme="minorHAnsi" w:cstheme="minorHAnsi"/>
          <w:szCs w:val="24"/>
        </w:rPr>
        <w:t xml:space="preserve"> </w:t>
      </w:r>
      <w:r w:rsidRPr="002C6A92">
        <w:rPr>
          <w:rFonts w:asciiTheme="minorHAnsi" w:hAnsiTheme="minorHAnsi" w:cstheme="minorHAnsi"/>
          <w:szCs w:val="24"/>
        </w:rPr>
        <w:t xml:space="preserve">realizowany z zachowaniem </w:t>
      </w:r>
      <w:r w:rsidR="00307DF3" w:rsidRPr="002C6A92">
        <w:rPr>
          <w:rFonts w:asciiTheme="minorHAnsi" w:hAnsiTheme="minorHAnsi" w:cstheme="minorHAnsi"/>
          <w:szCs w:val="24"/>
        </w:rPr>
        <w:t>zasady równo</w:t>
      </w:r>
      <w:r w:rsidR="009E3D9C" w:rsidRPr="002C6A92">
        <w:rPr>
          <w:rFonts w:asciiTheme="minorHAnsi" w:hAnsiTheme="minorHAnsi" w:cstheme="minorHAnsi"/>
          <w:szCs w:val="24"/>
        </w:rPr>
        <w:t>ści szans i niedyskryminacji, w</w:t>
      </w:r>
      <w:r w:rsidR="00876718">
        <w:rPr>
          <w:rFonts w:asciiTheme="minorHAnsi" w:hAnsiTheme="minorHAnsi" w:cstheme="minorHAnsi"/>
          <w:szCs w:val="24"/>
        </w:rPr>
        <w:t xml:space="preserve"> </w:t>
      </w:r>
      <w:r w:rsidR="00307DF3" w:rsidRPr="002C6A92">
        <w:rPr>
          <w:rFonts w:asciiTheme="minorHAnsi" w:hAnsiTheme="minorHAnsi" w:cstheme="minorHAnsi"/>
          <w:szCs w:val="24"/>
        </w:rPr>
        <w:t>tym dostępności dla osób z niepełnosprawnościami oraz zasady równości szans kobiet i</w:t>
      </w:r>
      <w:r w:rsidR="009102E6">
        <w:rPr>
          <w:rFonts w:asciiTheme="minorHAnsi" w:hAnsiTheme="minorHAnsi" w:cstheme="minorHAnsi"/>
          <w:szCs w:val="24"/>
        </w:rPr>
        <w:t> </w:t>
      </w:r>
      <w:r w:rsidR="00307DF3" w:rsidRPr="002C6A92">
        <w:rPr>
          <w:rFonts w:asciiTheme="minorHAnsi" w:hAnsiTheme="minorHAnsi" w:cstheme="minorHAnsi"/>
          <w:szCs w:val="24"/>
        </w:rPr>
        <w:t>mężczyzn</w:t>
      </w:r>
      <w:r w:rsidRPr="002C6A92">
        <w:rPr>
          <w:rFonts w:asciiTheme="minorHAnsi" w:hAnsiTheme="minorHAnsi" w:cstheme="minorHAnsi"/>
          <w:szCs w:val="24"/>
        </w:rPr>
        <w:t>.</w:t>
      </w:r>
    </w:p>
    <w:p w14:paraId="250EE43F" w14:textId="77777777" w:rsidR="00615520" w:rsidRPr="002C6A92" w:rsidRDefault="00615520" w:rsidP="00D2434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Udział </w:t>
      </w:r>
      <w:r w:rsidR="00AF76BA" w:rsidRPr="002C6A92">
        <w:rPr>
          <w:rFonts w:asciiTheme="minorHAnsi" w:hAnsiTheme="minorHAnsi" w:cstheme="minorHAnsi"/>
          <w:szCs w:val="24"/>
        </w:rPr>
        <w:t>U</w:t>
      </w:r>
      <w:r w:rsidRPr="002C6A92">
        <w:rPr>
          <w:rFonts w:asciiTheme="minorHAnsi" w:hAnsiTheme="minorHAnsi" w:cstheme="minorHAnsi"/>
          <w:szCs w:val="24"/>
        </w:rPr>
        <w:t>czestników/czek w Projekcie jest bezpłatny.</w:t>
      </w:r>
    </w:p>
    <w:p w14:paraId="4756FB82" w14:textId="77777777" w:rsidR="00D57022" w:rsidRPr="002C6A92" w:rsidRDefault="00D57022" w:rsidP="00D2434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Użyte w regulamin</w:t>
      </w:r>
      <w:r w:rsidR="00E24C8C" w:rsidRPr="002C6A92">
        <w:rPr>
          <w:rFonts w:asciiTheme="minorHAnsi" w:hAnsiTheme="minorHAnsi" w:cstheme="minorHAnsi"/>
          <w:szCs w:val="24"/>
        </w:rPr>
        <w:t>ie skróty i pojęcia oznaczają:</w:t>
      </w:r>
    </w:p>
    <w:p w14:paraId="6EFB9406" w14:textId="0C41F5FD" w:rsidR="00D57022" w:rsidRPr="002C6A92" w:rsidRDefault="005A53B8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>Beneficjent</w:t>
      </w:r>
      <w:r w:rsidRPr="002C6A92">
        <w:rPr>
          <w:rFonts w:asciiTheme="minorHAnsi" w:hAnsiTheme="minorHAnsi" w:cstheme="minorHAnsi"/>
          <w:szCs w:val="24"/>
        </w:rPr>
        <w:t xml:space="preserve"> </w:t>
      </w:r>
      <w:r w:rsidR="002345D1">
        <w:rPr>
          <w:rFonts w:asciiTheme="minorHAnsi" w:hAnsiTheme="minorHAnsi" w:cstheme="minorHAnsi"/>
          <w:szCs w:val="24"/>
        </w:rPr>
        <w:t>–</w:t>
      </w:r>
      <w:r w:rsidRPr="002C6A92">
        <w:rPr>
          <w:rFonts w:asciiTheme="minorHAnsi" w:hAnsiTheme="minorHAnsi" w:cstheme="minorHAnsi"/>
          <w:szCs w:val="24"/>
        </w:rPr>
        <w:t xml:space="preserve"> </w:t>
      </w:r>
      <w:r w:rsidR="002345D1">
        <w:rPr>
          <w:rFonts w:asciiTheme="minorHAnsi" w:hAnsiTheme="minorHAnsi" w:cstheme="minorHAnsi"/>
          <w:szCs w:val="24"/>
        </w:rPr>
        <w:t>Politechnika Śląsk</w:t>
      </w:r>
      <w:r w:rsidR="00F113F9">
        <w:rPr>
          <w:rFonts w:asciiTheme="minorHAnsi" w:hAnsiTheme="minorHAnsi" w:cstheme="minorHAnsi"/>
          <w:szCs w:val="24"/>
        </w:rPr>
        <w:t>a</w:t>
      </w:r>
      <w:r w:rsidRPr="002C6A92">
        <w:rPr>
          <w:rFonts w:asciiTheme="minorHAnsi" w:hAnsiTheme="minorHAnsi" w:cstheme="minorHAnsi"/>
          <w:szCs w:val="24"/>
        </w:rPr>
        <w:t xml:space="preserve"> z siedzibą </w:t>
      </w:r>
      <w:r w:rsidR="002345D1">
        <w:rPr>
          <w:rFonts w:asciiTheme="minorHAnsi" w:hAnsiTheme="minorHAnsi" w:cstheme="minorHAnsi"/>
          <w:szCs w:val="24"/>
        </w:rPr>
        <w:t>w Gliwicach</w:t>
      </w:r>
    </w:p>
    <w:p w14:paraId="446A964D" w14:textId="77777777" w:rsidR="00D57022" w:rsidRPr="002C6A92" w:rsidRDefault="00D57022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>Projekt</w:t>
      </w:r>
      <w:r w:rsidRPr="002C6A92">
        <w:rPr>
          <w:rFonts w:asciiTheme="minorHAnsi" w:hAnsiTheme="minorHAnsi" w:cstheme="minorHAnsi"/>
          <w:szCs w:val="24"/>
        </w:rPr>
        <w:t xml:space="preserve"> - wyłoniony do dofinansowania projekt nr </w:t>
      </w:r>
      <w:r w:rsidR="003B6834">
        <w:rPr>
          <w:rFonts w:asciiTheme="minorHAnsi" w:hAnsiTheme="minorHAnsi" w:cstheme="minorHAnsi"/>
          <w:szCs w:val="24"/>
        </w:rPr>
        <w:t>POWR.03.05.00-IP.08-00-PZ3/18</w:t>
      </w:r>
      <w:r w:rsidR="005A53B8" w:rsidRPr="002C6A92">
        <w:rPr>
          <w:rFonts w:asciiTheme="minorHAnsi" w:hAnsiTheme="minorHAnsi" w:cstheme="minorHAnsi"/>
          <w:szCs w:val="24"/>
        </w:rPr>
        <w:t xml:space="preserve"> </w:t>
      </w:r>
      <w:r w:rsidR="003B6834">
        <w:rPr>
          <w:rFonts w:asciiTheme="minorHAnsi" w:hAnsiTheme="minorHAnsi" w:cstheme="minorHAnsi"/>
          <w:szCs w:val="24"/>
        </w:rPr>
        <w:t>pn.:</w:t>
      </w:r>
      <w:r w:rsidR="003B6834" w:rsidRPr="002C6A92">
        <w:rPr>
          <w:rFonts w:asciiTheme="minorHAnsi" w:hAnsiTheme="minorHAnsi" w:cstheme="minorHAnsi"/>
          <w:szCs w:val="24"/>
        </w:rPr>
        <w:t xml:space="preserve"> „</w:t>
      </w:r>
      <w:r w:rsidR="003B6834">
        <w:rPr>
          <w:rFonts w:asciiTheme="minorHAnsi" w:hAnsiTheme="minorHAnsi" w:cstheme="minorHAnsi"/>
          <w:szCs w:val="24"/>
        </w:rPr>
        <w:t>Politechnika Śląska nowoczesnym europejskim uniwersytetem technicznym”</w:t>
      </w:r>
      <w:r w:rsidR="003B6834" w:rsidRPr="002C6A92">
        <w:rPr>
          <w:rFonts w:asciiTheme="minorHAnsi" w:hAnsiTheme="minorHAnsi" w:cstheme="minorHAnsi"/>
          <w:szCs w:val="24"/>
        </w:rPr>
        <w:t xml:space="preserve"> </w:t>
      </w:r>
      <w:r w:rsidR="00E51DA8" w:rsidRPr="002C6A92">
        <w:rPr>
          <w:rFonts w:asciiTheme="minorHAnsi" w:hAnsiTheme="minorHAnsi" w:cstheme="minorHAnsi"/>
          <w:szCs w:val="24"/>
        </w:rPr>
        <w:t>w ramach Programu</w:t>
      </w:r>
      <w:r w:rsidRPr="002C6A92">
        <w:rPr>
          <w:rFonts w:asciiTheme="minorHAnsi" w:hAnsiTheme="minorHAnsi" w:cstheme="minorHAnsi"/>
          <w:szCs w:val="24"/>
        </w:rPr>
        <w:t xml:space="preserve"> Operacyjnego Wie</w:t>
      </w:r>
      <w:r w:rsidR="00E51DA8" w:rsidRPr="002C6A92">
        <w:rPr>
          <w:rFonts w:asciiTheme="minorHAnsi" w:hAnsiTheme="minorHAnsi" w:cstheme="minorHAnsi"/>
          <w:szCs w:val="24"/>
        </w:rPr>
        <w:t xml:space="preserve">dza Edukacja Rozwój, Działanie </w:t>
      </w:r>
      <w:r w:rsidR="005A53B8" w:rsidRPr="002C6A92">
        <w:rPr>
          <w:rFonts w:asciiTheme="minorHAnsi" w:hAnsiTheme="minorHAnsi" w:cstheme="minorHAnsi"/>
          <w:szCs w:val="24"/>
        </w:rPr>
        <w:t>3.5 Kompleksowe programy szkół wyższych</w:t>
      </w:r>
    </w:p>
    <w:p w14:paraId="4814E602" w14:textId="5986A7AD" w:rsidR="00D57022" w:rsidRPr="002C6A92" w:rsidRDefault="005A53B8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 xml:space="preserve">Biuro </w:t>
      </w:r>
      <w:r w:rsidR="00DA1871" w:rsidRPr="002C6A92">
        <w:rPr>
          <w:rFonts w:asciiTheme="minorHAnsi" w:hAnsiTheme="minorHAnsi" w:cstheme="minorHAnsi"/>
          <w:b/>
          <w:szCs w:val="24"/>
        </w:rPr>
        <w:t>P</w:t>
      </w:r>
      <w:r w:rsidRPr="002C6A92">
        <w:rPr>
          <w:rFonts w:asciiTheme="minorHAnsi" w:hAnsiTheme="minorHAnsi" w:cstheme="minorHAnsi"/>
          <w:b/>
          <w:szCs w:val="24"/>
        </w:rPr>
        <w:t>rojektu</w:t>
      </w:r>
      <w:r w:rsidRPr="002C6A92">
        <w:rPr>
          <w:rFonts w:asciiTheme="minorHAnsi" w:hAnsiTheme="minorHAnsi" w:cstheme="minorHAnsi"/>
          <w:szCs w:val="24"/>
        </w:rPr>
        <w:t xml:space="preserve"> - </w:t>
      </w:r>
      <w:r w:rsidR="00A441A0" w:rsidRPr="002C6A92">
        <w:rPr>
          <w:rFonts w:asciiTheme="minorHAnsi" w:hAnsiTheme="minorHAnsi" w:cstheme="minorHAnsi"/>
          <w:szCs w:val="24"/>
        </w:rPr>
        <w:t xml:space="preserve">biuro zlokalizowane w siedzibie </w:t>
      </w:r>
      <w:r w:rsidR="002345D1">
        <w:rPr>
          <w:rFonts w:asciiTheme="minorHAnsi" w:hAnsiTheme="minorHAnsi" w:cstheme="minorHAnsi"/>
          <w:szCs w:val="24"/>
        </w:rPr>
        <w:t>Politechniki Śląskiej</w:t>
      </w:r>
      <w:r w:rsidR="00A441A0" w:rsidRPr="002C6A92">
        <w:rPr>
          <w:rFonts w:asciiTheme="minorHAnsi" w:hAnsiTheme="minorHAnsi" w:cstheme="minorHAnsi"/>
          <w:szCs w:val="24"/>
        </w:rPr>
        <w:t xml:space="preserve"> w </w:t>
      </w:r>
      <w:r w:rsidR="002345D1">
        <w:rPr>
          <w:rFonts w:asciiTheme="minorHAnsi" w:hAnsiTheme="minorHAnsi" w:cstheme="minorHAnsi"/>
          <w:szCs w:val="24"/>
        </w:rPr>
        <w:t>Gliwicach, ul. Konarskiego 22</w:t>
      </w:r>
    </w:p>
    <w:p w14:paraId="64C8B2FD" w14:textId="77777777" w:rsidR="00DC5B5D" w:rsidRPr="002C6A92" w:rsidRDefault="00D57022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>Strona internetowa Projektu</w:t>
      </w:r>
      <w:r w:rsidR="006F618A" w:rsidRPr="002C6A92">
        <w:rPr>
          <w:rFonts w:asciiTheme="minorHAnsi" w:hAnsiTheme="minorHAnsi" w:cstheme="minorHAnsi"/>
          <w:b/>
          <w:szCs w:val="24"/>
        </w:rPr>
        <w:t xml:space="preserve"> </w:t>
      </w:r>
      <w:r w:rsidR="005A53B8" w:rsidRPr="002C6A92">
        <w:rPr>
          <w:rFonts w:asciiTheme="minorHAnsi" w:hAnsiTheme="minorHAnsi" w:cstheme="minorHAnsi"/>
          <w:szCs w:val="24"/>
        </w:rPr>
        <w:t>-</w:t>
      </w:r>
      <w:r w:rsidRPr="002C6A92">
        <w:rPr>
          <w:rFonts w:asciiTheme="minorHAnsi" w:hAnsiTheme="minorHAnsi" w:cstheme="minorHAnsi"/>
          <w:szCs w:val="24"/>
        </w:rPr>
        <w:t xml:space="preserve"> strona internetowa </w:t>
      </w:r>
      <w:r w:rsidR="00C81067" w:rsidRPr="00730E71">
        <w:rPr>
          <w:rFonts w:asciiTheme="minorHAnsi" w:hAnsiTheme="minorHAnsi" w:cstheme="minorHAnsi"/>
          <w:szCs w:val="24"/>
        </w:rPr>
        <w:t>p4s.polsl.pl</w:t>
      </w:r>
    </w:p>
    <w:p w14:paraId="02879311" w14:textId="77777777" w:rsidR="005A53B8" w:rsidRPr="002C6A92" w:rsidRDefault="005A53B8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>Dokumentacja rekrutacyjna</w:t>
      </w:r>
      <w:r w:rsidR="006F618A" w:rsidRPr="002C6A92">
        <w:rPr>
          <w:rFonts w:asciiTheme="minorHAnsi" w:hAnsiTheme="minorHAnsi" w:cstheme="minorHAnsi"/>
          <w:b/>
          <w:szCs w:val="24"/>
        </w:rPr>
        <w:t xml:space="preserve"> </w:t>
      </w:r>
      <w:r w:rsidRPr="002C6A92">
        <w:rPr>
          <w:rFonts w:asciiTheme="minorHAnsi" w:hAnsiTheme="minorHAnsi" w:cstheme="minorHAnsi"/>
          <w:szCs w:val="24"/>
        </w:rPr>
        <w:t>- komplet dokumentów składanych przez osoby aplikujące do</w:t>
      </w:r>
      <w:r w:rsidR="00E52280" w:rsidRPr="002C6A92">
        <w:rPr>
          <w:rFonts w:asciiTheme="minorHAnsi" w:hAnsiTheme="minorHAnsi" w:cstheme="minorHAnsi"/>
          <w:szCs w:val="24"/>
        </w:rPr>
        <w:t xml:space="preserve"> udziału w P</w:t>
      </w:r>
      <w:r w:rsidR="009E3D9C" w:rsidRPr="002C6A92">
        <w:rPr>
          <w:rFonts w:asciiTheme="minorHAnsi" w:hAnsiTheme="minorHAnsi" w:cstheme="minorHAnsi"/>
          <w:szCs w:val="24"/>
        </w:rPr>
        <w:t>rojekcie</w:t>
      </w:r>
    </w:p>
    <w:p w14:paraId="2621B005" w14:textId="77777777" w:rsidR="00735036" w:rsidRPr="002C6A92" w:rsidRDefault="009D0499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lastRenderedPageBreak/>
        <w:t>Komisje Rekrutacyjne</w:t>
      </w:r>
      <w:r w:rsidR="005B7678" w:rsidRPr="002C6A92">
        <w:rPr>
          <w:rFonts w:asciiTheme="minorHAnsi" w:hAnsiTheme="minorHAnsi" w:cstheme="minorHAnsi"/>
          <w:b/>
          <w:szCs w:val="24"/>
        </w:rPr>
        <w:t xml:space="preserve"> </w:t>
      </w:r>
      <w:r w:rsidR="00F049F6" w:rsidRPr="002C6A92">
        <w:rPr>
          <w:rFonts w:asciiTheme="minorHAnsi" w:hAnsiTheme="minorHAnsi" w:cstheme="minorHAnsi"/>
          <w:szCs w:val="24"/>
        </w:rPr>
        <w:t>-</w:t>
      </w:r>
      <w:r w:rsidR="003C1314" w:rsidRPr="002C6A92">
        <w:rPr>
          <w:rFonts w:asciiTheme="minorHAnsi" w:hAnsiTheme="minorHAnsi" w:cstheme="minorHAnsi"/>
          <w:szCs w:val="24"/>
        </w:rPr>
        <w:t xml:space="preserve"> </w:t>
      </w:r>
      <w:r w:rsidRPr="002C6A92">
        <w:rPr>
          <w:rFonts w:asciiTheme="minorHAnsi" w:hAnsiTheme="minorHAnsi" w:cstheme="minorHAnsi"/>
          <w:szCs w:val="24"/>
        </w:rPr>
        <w:t>komisje powołane</w:t>
      </w:r>
      <w:r w:rsidR="003C1314" w:rsidRPr="002C6A92">
        <w:rPr>
          <w:rFonts w:asciiTheme="minorHAnsi" w:hAnsiTheme="minorHAnsi" w:cstheme="minorHAnsi"/>
          <w:szCs w:val="24"/>
        </w:rPr>
        <w:t xml:space="preserve"> w celu </w:t>
      </w:r>
      <w:r w:rsidR="005A53B8" w:rsidRPr="002C6A92">
        <w:rPr>
          <w:rFonts w:asciiTheme="minorHAnsi" w:hAnsiTheme="minorHAnsi" w:cstheme="minorHAnsi"/>
          <w:szCs w:val="24"/>
        </w:rPr>
        <w:t xml:space="preserve">weryfikacji </w:t>
      </w:r>
      <w:r w:rsidRPr="002C6A92">
        <w:rPr>
          <w:rFonts w:asciiTheme="minorHAnsi" w:hAnsiTheme="minorHAnsi" w:cstheme="minorHAnsi"/>
          <w:szCs w:val="24"/>
        </w:rPr>
        <w:t xml:space="preserve">i </w:t>
      </w:r>
      <w:r w:rsidR="005A53B8" w:rsidRPr="002C6A92">
        <w:rPr>
          <w:rFonts w:asciiTheme="minorHAnsi" w:hAnsiTheme="minorHAnsi" w:cstheme="minorHAnsi"/>
          <w:szCs w:val="24"/>
        </w:rPr>
        <w:t>akcep</w:t>
      </w:r>
      <w:r w:rsidRPr="002C6A92">
        <w:rPr>
          <w:rFonts w:asciiTheme="minorHAnsi" w:hAnsiTheme="minorHAnsi" w:cstheme="minorHAnsi"/>
          <w:szCs w:val="24"/>
        </w:rPr>
        <w:t>tacji dokumentów rekrutacyjnych oraz podjęcia decyzji o zakwalif</w:t>
      </w:r>
      <w:r w:rsidR="009E3D9C" w:rsidRPr="002C6A92">
        <w:rPr>
          <w:rFonts w:asciiTheme="minorHAnsi" w:hAnsiTheme="minorHAnsi" w:cstheme="minorHAnsi"/>
          <w:szCs w:val="24"/>
        </w:rPr>
        <w:t>ikowaniu Uczestnika do Projektu</w:t>
      </w:r>
    </w:p>
    <w:p w14:paraId="756A762C" w14:textId="77777777" w:rsidR="00FC093B" w:rsidRPr="002C6A92" w:rsidRDefault="00FC093B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>Koordynator merytoryczny modułu</w:t>
      </w:r>
      <w:r w:rsidRPr="002C6A92">
        <w:rPr>
          <w:rFonts w:asciiTheme="minorHAnsi" w:hAnsiTheme="minorHAnsi" w:cstheme="minorHAnsi"/>
          <w:szCs w:val="24"/>
        </w:rPr>
        <w:t xml:space="preserve"> </w:t>
      </w:r>
      <w:r w:rsidR="002B56C2" w:rsidRPr="002C6A92">
        <w:rPr>
          <w:rFonts w:asciiTheme="minorHAnsi" w:hAnsiTheme="minorHAnsi" w:cstheme="minorHAnsi"/>
          <w:szCs w:val="24"/>
        </w:rPr>
        <w:t>–</w:t>
      </w:r>
      <w:r w:rsidRPr="002C6A92">
        <w:rPr>
          <w:rFonts w:asciiTheme="minorHAnsi" w:hAnsiTheme="minorHAnsi" w:cstheme="minorHAnsi"/>
          <w:szCs w:val="24"/>
        </w:rPr>
        <w:t xml:space="preserve"> </w:t>
      </w:r>
      <w:r w:rsidR="002B56C2" w:rsidRPr="002C6A92">
        <w:rPr>
          <w:rFonts w:asciiTheme="minorHAnsi" w:hAnsiTheme="minorHAnsi" w:cstheme="minorHAnsi"/>
          <w:szCs w:val="24"/>
        </w:rPr>
        <w:t xml:space="preserve">osoba odpowiadająca </w:t>
      </w:r>
      <w:r w:rsidR="00AD0F1E" w:rsidRPr="002C6A92">
        <w:rPr>
          <w:rFonts w:asciiTheme="minorHAnsi" w:hAnsiTheme="minorHAnsi" w:cstheme="minorHAnsi"/>
          <w:szCs w:val="24"/>
        </w:rPr>
        <w:t xml:space="preserve">za nadzór nad realizacją wszystkich zadań  w ramach danego modułu </w:t>
      </w:r>
      <w:r w:rsidR="002B56C2" w:rsidRPr="002C6A92">
        <w:rPr>
          <w:rFonts w:asciiTheme="minorHAnsi" w:hAnsiTheme="minorHAnsi" w:cstheme="minorHAnsi"/>
          <w:szCs w:val="24"/>
        </w:rPr>
        <w:t>Projektu</w:t>
      </w:r>
    </w:p>
    <w:p w14:paraId="10447C56" w14:textId="1DDB7D9A" w:rsidR="00307DF3" w:rsidRPr="002C6A92" w:rsidRDefault="00307DF3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 xml:space="preserve">ABK </w:t>
      </w:r>
      <w:r w:rsidRPr="002C6A92">
        <w:rPr>
          <w:rFonts w:asciiTheme="minorHAnsi" w:hAnsiTheme="minorHAnsi" w:cstheme="minorHAnsi"/>
          <w:szCs w:val="24"/>
        </w:rPr>
        <w:t>–</w:t>
      </w:r>
      <w:r w:rsidR="009E3D9C" w:rsidRPr="002C6A92">
        <w:rPr>
          <w:rFonts w:asciiTheme="minorHAnsi" w:hAnsiTheme="minorHAnsi" w:cstheme="minorHAnsi"/>
          <w:szCs w:val="24"/>
        </w:rPr>
        <w:t xml:space="preserve"> </w:t>
      </w:r>
      <w:r w:rsidR="00167894" w:rsidRPr="002C6A92">
        <w:rPr>
          <w:rFonts w:asciiTheme="minorHAnsi" w:hAnsiTheme="minorHAnsi" w:cstheme="minorHAnsi"/>
          <w:szCs w:val="24"/>
        </w:rPr>
        <w:t>Akademickie Biuro Karier</w:t>
      </w:r>
    </w:p>
    <w:p w14:paraId="2E629695" w14:textId="086E4A0D" w:rsidR="00881417" w:rsidRPr="002C6A92" w:rsidRDefault="00881417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proofErr w:type="spellStart"/>
      <w:r w:rsidRPr="002C6A92">
        <w:rPr>
          <w:rFonts w:asciiTheme="minorHAnsi" w:hAnsiTheme="minorHAnsi" w:cstheme="minorHAnsi"/>
          <w:b/>
          <w:szCs w:val="24"/>
        </w:rPr>
        <w:t>OzN</w:t>
      </w:r>
      <w:proofErr w:type="spellEnd"/>
      <w:r w:rsidRPr="002C6A92">
        <w:rPr>
          <w:rFonts w:asciiTheme="minorHAnsi" w:hAnsiTheme="minorHAnsi" w:cstheme="minorHAnsi"/>
          <w:b/>
          <w:szCs w:val="24"/>
        </w:rPr>
        <w:t xml:space="preserve"> –</w:t>
      </w:r>
      <w:r w:rsidRPr="002C6A92">
        <w:rPr>
          <w:rFonts w:asciiTheme="minorHAnsi" w:hAnsiTheme="minorHAnsi" w:cstheme="minorHAnsi"/>
          <w:szCs w:val="24"/>
        </w:rPr>
        <w:t xml:space="preserve"> osoby z niepełnosprawności</w:t>
      </w:r>
      <w:r w:rsidR="00B81B53">
        <w:rPr>
          <w:rFonts w:asciiTheme="minorHAnsi" w:hAnsiTheme="minorHAnsi" w:cstheme="minorHAnsi"/>
          <w:szCs w:val="24"/>
        </w:rPr>
        <w:t>ą</w:t>
      </w:r>
    </w:p>
    <w:p w14:paraId="17379378" w14:textId="771FB30D" w:rsidR="00F7779D" w:rsidRPr="002C6A92" w:rsidRDefault="00F7779D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 xml:space="preserve">Regulamin PK </w:t>
      </w:r>
      <w:r w:rsidRPr="002C6A92">
        <w:rPr>
          <w:rFonts w:asciiTheme="minorHAnsi" w:hAnsiTheme="minorHAnsi" w:cstheme="minorHAnsi"/>
          <w:szCs w:val="24"/>
        </w:rPr>
        <w:t>– regulamin modułu I programów kształcenia</w:t>
      </w:r>
      <w:r w:rsidR="00E47EBD" w:rsidRPr="002C6A92">
        <w:rPr>
          <w:rFonts w:asciiTheme="minorHAnsi" w:hAnsiTheme="minorHAnsi" w:cstheme="minorHAnsi"/>
          <w:szCs w:val="24"/>
        </w:rPr>
        <w:t xml:space="preserve"> </w:t>
      </w:r>
    </w:p>
    <w:p w14:paraId="74976858" w14:textId="18941B5F" w:rsidR="00F7779D" w:rsidRPr="002C6A92" w:rsidRDefault="00EB347F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>Regulamin PRK</w:t>
      </w:r>
      <w:r w:rsidR="00F7779D" w:rsidRPr="002C6A92">
        <w:rPr>
          <w:rFonts w:asciiTheme="minorHAnsi" w:hAnsiTheme="minorHAnsi" w:cstheme="minorHAnsi"/>
          <w:b/>
          <w:szCs w:val="24"/>
        </w:rPr>
        <w:t xml:space="preserve"> </w:t>
      </w:r>
      <w:r w:rsidR="00F7779D" w:rsidRPr="002C6A92">
        <w:rPr>
          <w:rFonts w:asciiTheme="minorHAnsi" w:hAnsiTheme="minorHAnsi" w:cstheme="minorHAnsi"/>
          <w:szCs w:val="24"/>
        </w:rPr>
        <w:t>- regulamin modułu I</w:t>
      </w:r>
      <w:r w:rsidR="00514881">
        <w:rPr>
          <w:rFonts w:asciiTheme="minorHAnsi" w:hAnsiTheme="minorHAnsi" w:cstheme="minorHAnsi"/>
          <w:szCs w:val="24"/>
        </w:rPr>
        <w:t>I</w:t>
      </w:r>
      <w:r w:rsidR="00F7779D" w:rsidRPr="002C6A92">
        <w:rPr>
          <w:rFonts w:asciiTheme="minorHAnsi" w:hAnsiTheme="minorHAnsi" w:cstheme="minorHAnsi"/>
          <w:szCs w:val="24"/>
        </w:rPr>
        <w:t xml:space="preserve">I </w:t>
      </w:r>
      <w:r w:rsidR="005458B9" w:rsidRPr="002C6A92">
        <w:rPr>
          <w:rFonts w:asciiTheme="minorHAnsi" w:hAnsiTheme="minorHAnsi" w:cstheme="minorHAnsi"/>
          <w:szCs w:val="24"/>
        </w:rPr>
        <w:t>podnoszenia kompetencji osób uczestniczących w edukacji na poziomie wyższym</w:t>
      </w:r>
    </w:p>
    <w:p w14:paraId="6F8AE523" w14:textId="04EAD625" w:rsidR="00EB347F" w:rsidRPr="002C6A92" w:rsidRDefault="00EB347F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 xml:space="preserve">Regulamin PRK ABK </w:t>
      </w:r>
      <w:r w:rsidRPr="002C6A92">
        <w:rPr>
          <w:rFonts w:asciiTheme="minorHAnsi" w:hAnsiTheme="minorHAnsi" w:cstheme="minorHAnsi"/>
          <w:szCs w:val="24"/>
        </w:rPr>
        <w:t>- regulamin modułu IV wsparcia świadczenia wysokiej jakości usług przez instytucje wspomagające studentów w</w:t>
      </w:r>
      <w:r w:rsidR="001D535E">
        <w:rPr>
          <w:rFonts w:asciiTheme="minorHAnsi" w:hAnsiTheme="minorHAnsi" w:cstheme="minorHAnsi"/>
          <w:szCs w:val="24"/>
        </w:rPr>
        <w:t xml:space="preserve"> </w:t>
      </w:r>
      <w:r w:rsidRPr="002C6A92">
        <w:rPr>
          <w:rFonts w:asciiTheme="minorHAnsi" w:hAnsiTheme="minorHAnsi" w:cstheme="minorHAnsi"/>
          <w:szCs w:val="24"/>
        </w:rPr>
        <w:t>rozpoczęciu aktywności zawodowej na rynku pracy</w:t>
      </w:r>
    </w:p>
    <w:p w14:paraId="3E856295" w14:textId="77777777" w:rsidR="00F7779D" w:rsidRPr="002C6A92" w:rsidRDefault="00F7779D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 xml:space="preserve">Regulamin DOK </w:t>
      </w:r>
      <w:r w:rsidRPr="002C6A92">
        <w:rPr>
          <w:rFonts w:asciiTheme="minorHAnsi" w:hAnsiTheme="minorHAnsi" w:cstheme="minorHAnsi"/>
          <w:szCs w:val="24"/>
        </w:rPr>
        <w:t>– regulamin modułu V studiów doktoranckich</w:t>
      </w:r>
    </w:p>
    <w:p w14:paraId="1E23B324" w14:textId="77777777" w:rsidR="00F7779D" w:rsidRPr="002C6A92" w:rsidRDefault="00F7779D" w:rsidP="00B957B9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 xml:space="preserve">Regulamin ZISW </w:t>
      </w:r>
      <w:r w:rsidRPr="002C6A92">
        <w:rPr>
          <w:rFonts w:asciiTheme="minorHAnsi" w:hAnsiTheme="minorHAnsi" w:cstheme="minorHAnsi"/>
          <w:szCs w:val="24"/>
        </w:rPr>
        <w:t xml:space="preserve">– regulamin modułu VI zarządzania </w:t>
      </w:r>
      <w:r w:rsidR="005458B9" w:rsidRPr="002C6A92">
        <w:rPr>
          <w:rFonts w:asciiTheme="minorHAnsi" w:hAnsiTheme="minorHAnsi" w:cstheme="minorHAnsi"/>
          <w:szCs w:val="24"/>
        </w:rPr>
        <w:t xml:space="preserve">w </w:t>
      </w:r>
      <w:r w:rsidRPr="002C6A92">
        <w:rPr>
          <w:rFonts w:asciiTheme="minorHAnsi" w:hAnsiTheme="minorHAnsi" w:cstheme="minorHAnsi"/>
          <w:szCs w:val="24"/>
        </w:rPr>
        <w:t>instytucja</w:t>
      </w:r>
      <w:r w:rsidR="005458B9" w:rsidRPr="002C6A92">
        <w:rPr>
          <w:rFonts w:asciiTheme="minorHAnsi" w:hAnsiTheme="minorHAnsi" w:cstheme="minorHAnsi"/>
          <w:szCs w:val="24"/>
        </w:rPr>
        <w:t>ch</w:t>
      </w:r>
      <w:r w:rsidRPr="002C6A92">
        <w:rPr>
          <w:rFonts w:asciiTheme="minorHAnsi" w:hAnsiTheme="minorHAnsi" w:cstheme="minorHAnsi"/>
          <w:szCs w:val="24"/>
        </w:rPr>
        <w:t xml:space="preserve"> szkolnictwa wyższego</w:t>
      </w:r>
    </w:p>
    <w:p w14:paraId="341FA8FD" w14:textId="4025F99F" w:rsidR="00416F64" w:rsidRPr="00730E71" w:rsidRDefault="00B13586" w:rsidP="00730E71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 w:rsidRPr="002C6A92">
        <w:rPr>
          <w:rFonts w:asciiTheme="minorHAnsi" w:hAnsiTheme="minorHAnsi" w:cstheme="minorHAnsi"/>
          <w:b/>
          <w:szCs w:val="24"/>
        </w:rPr>
        <w:t xml:space="preserve">PZE </w:t>
      </w:r>
      <w:r w:rsidRPr="002C6A92">
        <w:rPr>
          <w:rFonts w:asciiTheme="minorHAnsi" w:hAnsiTheme="minorHAnsi" w:cstheme="minorHAnsi"/>
          <w:szCs w:val="24"/>
        </w:rPr>
        <w:t xml:space="preserve">– Platforma Zdalnej Edukacji (dostęp: </w:t>
      </w:r>
      <w:r w:rsidR="00416F64" w:rsidRPr="002C6A92">
        <w:rPr>
          <w:rFonts w:asciiTheme="minorHAnsi" w:hAnsiTheme="minorHAnsi" w:cstheme="minorHAnsi"/>
          <w:szCs w:val="24"/>
        </w:rPr>
        <w:t>https://platforma.polsl.pl/rr/</w:t>
      </w:r>
      <w:r w:rsidRPr="002C6A92">
        <w:rPr>
          <w:rFonts w:asciiTheme="minorHAnsi" w:hAnsiTheme="minorHAnsi" w:cstheme="minorHAnsi"/>
          <w:szCs w:val="24"/>
        </w:rPr>
        <w:t>)</w:t>
      </w:r>
    </w:p>
    <w:p w14:paraId="3DA2CB13" w14:textId="77777777" w:rsidR="003114B6" w:rsidRPr="002C6A92" w:rsidRDefault="0059654C" w:rsidP="00730E71">
      <w:pPr>
        <w:spacing w:before="120" w:after="12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>§ 2</w:t>
      </w:r>
    </w:p>
    <w:p w14:paraId="29557796" w14:textId="77777777" w:rsidR="002E7EFF" w:rsidRPr="002C6A92" w:rsidRDefault="003114B6" w:rsidP="009B776A">
      <w:pPr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 xml:space="preserve">Warunki uczestnictwa i zasady rekrutacji </w:t>
      </w:r>
    </w:p>
    <w:p w14:paraId="47D2D412" w14:textId="1F0F5106" w:rsidR="00563B9A" w:rsidRPr="002C6A92" w:rsidRDefault="003114B6" w:rsidP="00730E7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color w:val="FF0000"/>
        </w:rPr>
      </w:pPr>
      <w:r w:rsidRPr="002C6A92">
        <w:rPr>
          <w:rFonts w:asciiTheme="minorHAnsi" w:hAnsiTheme="minorHAnsi" w:cstheme="minorHAnsi"/>
          <w:szCs w:val="24"/>
        </w:rPr>
        <w:t>Uczestnikiem/</w:t>
      </w:r>
      <w:proofErr w:type="spellStart"/>
      <w:r w:rsidRPr="002C6A92">
        <w:rPr>
          <w:rFonts w:asciiTheme="minorHAnsi" w:hAnsiTheme="minorHAnsi" w:cstheme="minorHAnsi"/>
          <w:szCs w:val="24"/>
        </w:rPr>
        <w:t>czką</w:t>
      </w:r>
      <w:proofErr w:type="spellEnd"/>
      <w:r w:rsidRPr="002C6A92">
        <w:rPr>
          <w:rFonts w:asciiTheme="minorHAnsi" w:hAnsiTheme="minorHAnsi" w:cstheme="minorHAnsi"/>
          <w:szCs w:val="24"/>
        </w:rPr>
        <w:t xml:space="preserve"> Projektu może być osoba, która w dniu podpisania Deklaracji uczestnictwa w </w:t>
      </w:r>
      <w:r w:rsidR="00F07D58" w:rsidRPr="002C6A92">
        <w:rPr>
          <w:rFonts w:asciiTheme="minorHAnsi" w:hAnsiTheme="minorHAnsi" w:cstheme="minorHAnsi"/>
          <w:szCs w:val="24"/>
        </w:rPr>
        <w:t>p</w:t>
      </w:r>
      <w:r w:rsidRPr="002C6A92">
        <w:rPr>
          <w:rFonts w:asciiTheme="minorHAnsi" w:hAnsiTheme="minorHAnsi" w:cstheme="minorHAnsi"/>
          <w:szCs w:val="24"/>
        </w:rPr>
        <w:t xml:space="preserve">rojekcie zgłasza dobrowolnie chęć udziału w nim oraz spełnia </w:t>
      </w:r>
      <w:r w:rsidR="005458B9" w:rsidRPr="002C6A92">
        <w:rPr>
          <w:rFonts w:asciiTheme="minorHAnsi" w:hAnsiTheme="minorHAnsi" w:cstheme="minorHAnsi"/>
          <w:szCs w:val="24"/>
        </w:rPr>
        <w:t xml:space="preserve">kryteria zawarte w regulaminach </w:t>
      </w:r>
      <w:r w:rsidR="00784A58" w:rsidRPr="002C6A92">
        <w:rPr>
          <w:rFonts w:asciiTheme="minorHAnsi" w:hAnsiTheme="minorHAnsi" w:cstheme="minorHAnsi"/>
          <w:szCs w:val="24"/>
        </w:rPr>
        <w:t xml:space="preserve">projektu, PK </w:t>
      </w:r>
      <w:r w:rsidR="001D535E" w:rsidRPr="00730E71">
        <w:rPr>
          <w:rFonts w:cstheme="minorHAnsi"/>
          <w:strike/>
          <w:szCs w:val="24"/>
        </w:rPr>
        <w:t>lub PBL</w:t>
      </w:r>
      <w:r w:rsidR="001D535E">
        <w:rPr>
          <w:rFonts w:asciiTheme="minorHAnsi" w:hAnsiTheme="minorHAnsi" w:cstheme="minorHAnsi"/>
          <w:szCs w:val="24"/>
        </w:rPr>
        <w:t xml:space="preserve"> lub PRK lub PRK ABK lub DOK lub ZISW.</w:t>
      </w:r>
    </w:p>
    <w:p w14:paraId="7E1E8104" w14:textId="77777777" w:rsidR="003114B6" w:rsidRPr="002C6A92" w:rsidRDefault="003114B6" w:rsidP="00D2434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Procedura rekrutacyjna składa się </w:t>
      </w:r>
      <w:r w:rsidR="005458B9" w:rsidRPr="002C6A92">
        <w:rPr>
          <w:rFonts w:asciiTheme="minorHAnsi" w:hAnsiTheme="minorHAnsi" w:cstheme="minorHAnsi"/>
          <w:szCs w:val="24"/>
        </w:rPr>
        <w:t>z następujących</w:t>
      </w:r>
      <w:r w:rsidRPr="002C6A92">
        <w:rPr>
          <w:rFonts w:asciiTheme="minorHAnsi" w:hAnsiTheme="minorHAnsi" w:cstheme="minorHAnsi"/>
          <w:szCs w:val="24"/>
        </w:rPr>
        <w:t xml:space="preserve"> etapów: </w:t>
      </w:r>
    </w:p>
    <w:p w14:paraId="7348656B" w14:textId="77777777" w:rsidR="003114B6" w:rsidRPr="002C6A92" w:rsidRDefault="003114B6" w:rsidP="00B957B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zgłoszenie uczestnictwa w </w:t>
      </w:r>
      <w:r w:rsidR="00DA1871" w:rsidRPr="002C6A92">
        <w:rPr>
          <w:rFonts w:asciiTheme="minorHAnsi" w:hAnsiTheme="minorHAnsi" w:cstheme="minorHAnsi"/>
          <w:szCs w:val="24"/>
        </w:rPr>
        <w:t>P</w:t>
      </w:r>
      <w:r w:rsidRPr="002C6A92">
        <w:rPr>
          <w:rFonts w:asciiTheme="minorHAnsi" w:hAnsiTheme="minorHAnsi" w:cstheme="minorHAnsi"/>
          <w:szCs w:val="24"/>
        </w:rPr>
        <w:t xml:space="preserve">rojekcie poprzez złożenie </w:t>
      </w:r>
      <w:r w:rsidR="009D0499" w:rsidRPr="002C6A92">
        <w:rPr>
          <w:rFonts w:asciiTheme="minorHAnsi" w:hAnsiTheme="minorHAnsi" w:cstheme="minorHAnsi"/>
          <w:szCs w:val="24"/>
        </w:rPr>
        <w:t xml:space="preserve">dokumentów </w:t>
      </w:r>
      <w:r w:rsidR="00DC5B5D" w:rsidRPr="002C6A92">
        <w:rPr>
          <w:rFonts w:asciiTheme="minorHAnsi" w:hAnsiTheme="minorHAnsi" w:cstheme="minorHAnsi"/>
          <w:szCs w:val="24"/>
        </w:rPr>
        <w:t>wymienionych w </w:t>
      </w:r>
      <w:r w:rsidR="009D0499" w:rsidRPr="002C6A92">
        <w:rPr>
          <w:rFonts w:asciiTheme="minorHAnsi" w:hAnsiTheme="minorHAnsi" w:cstheme="minorHAnsi"/>
          <w:szCs w:val="24"/>
        </w:rPr>
        <w:t>§ 2 pkt. 2 Regulaminu</w:t>
      </w:r>
      <w:r w:rsidR="00B13586" w:rsidRPr="002C6A92">
        <w:rPr>
          <w:rFonts w:asciiTheme="minorHAnsi" w:hAnsiTheme="minorHAnsi" w:cstheme="minorHAnsi"/>
          <w:szCs w:val="24"/>
        </w:rPr>
        <w:t xml:space="preserve"> </w:t>
      </w:r>
      <w:r w:rsidR="00784A58" w:rsidRPr="002C6A92">
        <w:rPr>
          <w:rFonts w:asciiTheme="minorHAnsi" w:hAnsiTheme="minorHAnsi" w:cstheme="minorHAnsi"/>
          <w:szCs w:val="24"/>
        </w:rPr>
        <w:t>projektu</w:t>
      </w:r>
    </w:p>
    <w:p w14:paraId="3B67BA86" w14:textId="77777777" w:rsidR="003114B6" w:rsidRDefault="003114B6" w:rsidP="00B957B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dokonanie oceny formalnej - sprawdzenie poprawności i kompletności złożonych dokumentów rekrutacyjnych,</w:t>
      </w:r>
    </w:p>
    <w:p w14:paraId="156B7BE0" w14:textId="77777777" w:rsidR="001D535E" w:rsidRPr="002C6A92" w:rsidRDefault="001D535E" w:rsidP="00B957B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dokonanie oceny punktowej (jeśli dotyczy),</w:t>
      </w:r>
    </w:p>
    <w:p w14:paraId="577C0801" w14:textId="5E4797B3" w:rsidR="003114B6" w:rsidRPr="002C6A92" w:rsidRDefault="003114B6" w:rsidP="00B957B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p</w:t>
      </w:r>
      <w:r w:rsidR="00AF76BA" w:rsidRPr="002C6A92">
        <w:rPr>
          <w:rFonts w:asciiTheme="minorHAnsi" w:hAnsiTheme="minorHAnsi" w:cstheme="minorHAnsi"/>
          <w:szCs w:val="24"/>
        </w:rPr>
        <w:t>odjęcie decyzji o kwalifikacji U</w:t>
      </w:r>
      <w:r w:rsidRPr="002C6A92">
        <w:rPr>
          <w:rFonts w:asciiTheme="minorHAnsi" w:hAnsiTheme="minorHAnsi" w:cstheme="minorHAnsi"/>
          <w:szCs w:val="24"/>
        </w:rPr>
        <w:t>czestników</w:t>
      </w:r>
      <w:r w:rsidR="00B66377" w:rsidRPr="002C6A92">
        <w:rPr>
          <w:rFonts w:asciiTheme="minorHAnsi" w:hAnsiTheme="minorHAnsi" w:cstheme="minorHAnsi"/>
          <w:szCs w:val="24"/>
        </w:rPr>
        <w:t xml:space="preserve"> do udziału w </w:t>
      </w:r>
      <w:r w:rsidR="009D0499" w:rsidRPr="002C6A92">
        <w:rPr>
          <w:rFonts w:asciiTheme="minorHAnsi" w:hAnsiTheme="minorHAnsi" w:cstheme="minorHAnsi"/>
          <w:szCs w:val="24"/>
        </w:rPr>
        <w:t>działaniach Projektu</w:t>
      </w:r>
      <w:r w:rsidRPr="002C6A92">
        <w:rPr>
          <w:rFonts w:asciiTheme="minorHAnsi" w:hAnsiTheme="minorHAnsi" w:cstheme="minorHAnsi"/>
          <w:szCs w:val="24"/>
        </w:rPr>
        <w:t>, którą podejm</w:t>
      </w:r>
      <w:r w:rsidR="009D0499" w:rsidRPr="002C6A92">
        <w:rPr>
          <w:rFonts w:asciiTheme="minorHAnsi" w:hAnsiTheme="minorHAnsi" w:cstheme="minorHAnsi"/>
          <w:szCs w:val="24"/>
        </w:rPr>
        <w:t>ą</w:t>
      </w:r>
      <w:r w:rsidRPr="002C6A92">
        <w:rPr>
          <w:rFonts w:asciiTheme="minorHAnsi" w:hAnsiTheme="minorHAnsi" w:cstheme="minorHAnsi"/>
          <w:szCs w:val="24"/>
        </w:rPr>
        <w:t xml:space="preserve"> </w:t>
      </w:r>
      <w:r w:rsidR="009D0499" w:rsidRPr="002C6A92">
        <w:rPr>
          <w:rFonts w:asciiTheme="minorHAnsi" w:hAnsiTheme="minorHAnsi" w:cstheme="minorHAnsi"/>
          <w:szCs w:val="24"/>
        </w:rPr>
        <w:t>Komisje Rekrutacyjne</w:t>
      </w:r>
      <w:r w:rsidRPr="002C6A92">
        <w:rPr>
          <w:rFonts w:asciiTheme="minorHAnsi" w:hAnsiTheme="minorHAnsi" w:cstheme="minorHAnsi"/>
          <w:szCs w:val="24"/>
        </w:rPr>
        <w:t xml:space="preserve"> w oparciu o kryteria wyboru</w:t>
      </w:r>
      <w:r w:rsidR="001D535E">
        <w:rPr>
          <w:rFonts w:asciiTheme="minorHAnsi" w:hAnsiTheme="minorHAnsi" w:cstheme="minorHAnsi"/>
          <w:szCs w:val="24"/>
        </w:rPr>
        <w:t xml:space="preserve"> </w:t>
      </w:r>
      <w:r w:rsidR="009D0499" w:rsidRPr="002C6A92">
        <w:rPr>
          <w:rFonts w:asciiTheme="minorHAnsi" w:hAnsiTheme="minorHAnsi" w:cstheme="minorHAnsi"/>
          <w:szCs w:val="24"/>
        </w:rPr>
        <w:t>zawarte w</w:t>
      </w:r>
      <w:r w:rsidR="00876718">
        <w:rPr>
          <w:rFonts w:asciiTheme="minorHAnsi" w:hAnsiTheme="minorHAnsi" w:cstheme="minorHAnsi"/>
          <w:szCs w:val="24"/>
        </w:rPr>
        <w:t> </w:t>
      </w:r>
      <w:r w:rsidR="009D0499" w:rsidRPr="002C6A92">
        <w:rPr>
          <w:rFonts w:asciiTheme="minorHAnsi" w:hAnsiTheme="minorHAnsi" w:cstheme="minorHAnsi"/>
          <w:szCs w:val="24"/>
        </w:rPr>
        <w:t xml:space="preserve">regulaminach </w:t>
      </w:r>
      <w:r w:rsidR="00CB0AE6" w:rsidRPr="002C6A92">
        <w:rPr>
          <w:rFonts w:asciiTheme="minorHAnsi" w:hAnsiTheme="minorHAnsi" w:cstheme="minorHAnsi"/>
          <w:szCs w:val="24"/>
        </w:rPr>
        <w:t>PK</w:t>
      </w:r>
      <w:r w:rsidR="001D535E">
        <w:rPr>
          <w:rFonts w:asciiTheme="minorHAnsi" w:hAnsiTheme="minorHAnsi" w:cstheme="minorHAnsi"/>
          <w:szCs w:val="24"/>
        </w:rPr>
        <w:t xml:space="preserve"> lub PRK lub PRK ABK lub DOK lub ZISW.</w:t>
      </w:r>
    </w:p>
    <w:p w14:paraId="4C4C0114" w14:textId="77777777" w:rsidR="003114B6" w:rsidRPr="002C6A92" w:rsidRDefault="003114B6" w:rsidP="00B957B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sporządzenie list osób zakwalifikowanych do </w:t>
      </w:r>
      <w:r w:rsidR="00F07D58" w:rsidRPr="002C6A92">
        <w:rPr>
          <w:rFonts w:asciiTheme="minorHAnsi" w:hAnsiTheme="minorHAnsi" w:cstheme="minorHAnsi"/>
          <w:szCs w:val="24"/>
        </w:rPr>
        <w:t>P</w:t>
      </w:r>
      <w:r w:rsidRPr="002C6A92">
        <w:rPr>
          <w:rFonts w:asciiTheme="minorHAnsi" w:hAnsiTheme="minorHAnsi" w:cstheme="minorHAnsi"/>
          <w:szCs w:val="24"/>
        </w:rPr>
        <w:t xml:space="preserve">rojektu </w:t>
      </w:r>
      <w:r w:rsidR="00423392" w:rsidRPr="002C6A92">
        <w:rPr>
          <w:rFonts w:asciiTheme="minorHAnsi" w:hAnsiTheme="minorHAnsi" w:cstheme="minorHAnsi"/>
          <w:szCs w:val="24"/>
        </w:rPr>
        <w:t>oraz</w:t>
      </w:r>
      <w:r w:rsidRPr="002C6A92">
        <w:rPr>
          <w:rFonts w:asciiTheme="minorHAnsi" w:hAnsiTheme="minorHAnsi" w:cstheme="minorHAnsi"/>
          <w:szCs w:val="24"/>
        </w:rPr>
        <w:t xml:space="preserve"> list rezerwow</w:t>
      </w:r>
      <w:r w:rsidR="00423392" w:rsidRPr="002C6A92">
        <w:rPr>
          <w:rFonts w:asciiTheme="minorHAnsi" w:hAnsiTheme="minorHAnsi" w:cstheme="minorHAnsi"/>
          <w:szCs w:val="24"/>
        </w:rPr>
        <w:t>ych</w:t>
      </w:r>
      <w:r w:rsidRPr="002C6A92">
        <w:rPr>
          <w:rFonts w:asciiTheme="minorHAnsi" w:hAnsiTheme="minorHAnsi" w:cstheme="minorHAnsi"/>
          <w:szCs w:val="24"/>
        </w:rPr>
        <w:t>,</w:t>
      </w:r>
    </w:p>
    <w:p w14:paraId="1AD239A1" w14:textId="77777777" w:rsidR="003114B6" w:rsidRPr="002C6A92" w:rsidRDefault="003114B6" w:rsidP="00B957B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dodatkowy nabór, jeżeli nie zostani</w:t>
      </w:r>
      <w:r w:rsidR="00AF76BA" w:rsidRPr="002C6A92">
        <w:rPr>
          <w:rFonts w:asciiTheme="minorHAnsi" w:hAnsiTheme="minorHAnsi" w:cstheme="minorHAnsi"/>
          <w:szCs w:val="24"/>
        </w:rPr>
        <w:t>e zrekrutowana wymagana liczba U</w:t>
      </w:r>
      <w:r w:rsidRPr="002C6A92">
        <w:rPr>
          <w:rFonts w:asciiTheme="minorHAnsi" w:hAnsiTheme="minorHAnsi" w:cstheme="minorHAnsi"/>
          <w:szCs w:val="24"/>
        </w:rPr>
        <w:t>czestników.</w:t>
      </w:r>
    </w:p>
    <w:p w14:paraId="0DF99568" w14:textId="273CD6F2" w:rsidR="003114B6" w:rsidRPr="002C6A92" w:rsidRDefault="003114B6" w:rsidP="00D2434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Docelow</w:t>
      </w:r>
      <w:r w:rsidR="00615778" w:rsidRPr="002C6A92">
        <w:rPr>
          <w:rFonts w:asciiTheme="minorHAnsi" w:hAnsiTheme="minorHAnsi" w:cstheme="minorHAnsi"/>
          <w:szCs w:val="24"/>
        </w:rPr>
        <w:t>ą</w:t>
      </w:r>
      <w:r w:rsidRPr="002C6A92">
        <w:rPr>
          <w:rFonts w:asciiTheme="minorHAnsi" w:hAnsiTheme="minorHAnsi" w:cstheme="minorHAnsi"/>
          <w:szCs w:val="24"/>
        </w:rPr>
        <w:t xml:space="preserve"> grup</w:t>
      </w:r>
      <w:r w:rsidR="00615778" w:rsidRPr="002C6A92">
        <w:rPr>
          <w:rFonts w:asciiTheme="minorHAnsi" w:hAnsiTheme="minorHAnsi" w:cstheme="minorHAnsi"/>
          <w:szCs w:val="24"/>
        </w:rPr>
        <w:t>ę</w:t>
      </w:r>
      <w:r w:rsidRPr="002C6A92">
        <w:rPr>
          <w:rFonts w:asciiTheme="minorHAnsi" w:hAnsiTheme="minorHAnsi" w:cstheme="minorHAnsi"/>
          <w:szCs w:val="24"/>
        </w:rPr>
        <w:t xml:space="preserve"> </w:t>
      </w:r>
      <w:r w:rsidR="00AF76BA" w:rsidRPr="002C6A92">
        <w:rPr>
          <w:rFonts w:asciiTheme="minorHAnsi" w:hAnsiTheme="minorHAnsi" w:cstheme="minorHAnsi"/>
          <w:szCs w:val="24"/>
        </w:rPr>
        <w:t>U</w:t>
      </w:r>
      <w:r w:rsidRPr="002C6A92">
        <w:rPr>
          <w:rFonts w:asciiTheme="minorHAnsi" w:hAnsiTheme="minorHAnsi" w:cstheme="minorHAnsi"/>
          <w:szCs w:val="24"/>
        </w:rPr>
        <w:t>czestników</w:t>
      </w:r>
      <w:r w:rsidR="00D10ED6" w:rsidRPr="002C6A92">
        <w:rPr>
          <w:rFonts w:asciiTheme="minorHAnsi" w:hAnsiTheme="minorHAnsi" w:cstheme="minorHAnsi"/>
          <w:szCs w:val="24"/>
        </w:rPr>
        <w:t>/czek</w:t>
      </w:r>
      <w:r w:rsidRPr="002C6A92">
        <w:rPr>
          <w:rFonts w:asciiTheme="minorHAnsi" w:hAnsiTheme="minorHAnsi" w:cstheme="minorHAnsi"/>
          <w:szCs w:val="24"/>
        </w:rPr>
        <w:t xml:space="preserve"> stanowi</w:t>
      </w:r>
      <w:r w:rsidR="00615778" w:rsidRPr="002C6A92">
        <w:rPr>
          <w:rFonts w:asciiTheme="minorHAnsi" w:hAnsiTheme="minorHAnsi" w:cstheme="minorHAnsi"/>
          <w:szCs w:val="24"/>
        </w:rPr>
        <w:t>ą studenci studiów I, II</w:t>
      </w:r>
      <w:r w:rsidR="001D535E">
        <w:rPr>
          <w:rFonts w:asciiTheme="minorHAnsi" w:hAnsiTheme="minorHAnsi" w:cstheme="minorHAnsi"/>
          <w:szCs w:val="24"/>
        </w:rPr>
        <w:t xml:space="preserve"> </w:t>
      </w:r>
      <w:r w:rsidR="002D716A" w:rsidRPr="002C6A92">
        <w:rPr>
          <w:rFonts w:asciiTheme="minorHAnsi" w:hAnsiTheme="minorHAnsi" w:cstheme="minorHAnsi"/>
          <w:szCs w:val="24"/>
        </w:rPr>
        <w:t xml:space="preserve">stopnia </w:t>
      </w:r>
      <w:r w:rsidR="001D535E">
        <w:rPr>
          <w:rFonts w:asciiTheme="minorHAnsi" w:hAnsiTheme="minorHAnsi" w:cstheme="minorHAnsi"/>
          <w:szCs w:val="24"/>
        </w:rPr>
        <w:t xml:space="preserve">i </w:t>
      </w:r>
      <w:r w:rsidR="002D716A">
        <w:rPr>
          <w:rFonts w:asciiTheme="minorHAnsi" w:hAnsiTheme="minorHAnsi" w:cstheme="minorHAnsi"/>
          <w:szCs w:val="24"/>
        </w:rPr>
        <w:t>doktoranci</w:t>
      </w:r>
      <w:r w:rsidR="00615778" w:rsidRPr="002C6A92">
        <w:rPr>
          <w:rFonts w:asciiTheme="minorHAnsi" w:hAnsiTheme="minorHAnsi" w:cstheme="minorHAnsi"/>
          <w:szCs w:val="24"/>
        </w:rPr>
        <w:t xml:space="preserve"> oraz pracownicy </w:t>
      </w:r>
      <w:r w:rsidR="00F43BE4">
        <w:rPr>
          <w:rFonts w:asciiTheme="minorHAnsi" w:hAnsiTheme="minorHAnsi" w:cstheme="minorHAnsi"/>
          <w:szCs w:val="24"/>
        </w:rPr>
        <w:t xml:space="preserve">Politechniki Śląskiej zajmujący stanowiska kierownicze lub </w:t>
      </w:r>
      <w:r w:rsidR="00D86CBB">
        <w:rPr>
          <w:rFonts w:asciiTheme="minorHAnsi" w:hAnsiTheme="minorHAnsi" w:cstheme="minorHAnsi"/>
          <w:szCs w:val="24"/>
        </w:rPr>
        <w:t>administracyjn</w:t>
      </w:r>
      <w:r w:rsidR="00F43BE4">
        <w:rPr>
          <w:rFonts w:asciiTheme="minorHAnsi" w:hAnsiTheme="minorHAnsi" w:cstheme="minorHAnsi"/>
          <w:szCs w:val="24"/>
        </w:rPr>
        <w:t>e</w:t>
      </w:r>
      <w:r w:rsidR="00D86CBB">
        <w:rPr>
          <w:rFonts w:asciiTheme="minorHAnsi" w:hAnsiTheme="minorHAnsi" w:cstheme="minorHAnsi"/>
          <w:szCs w:val="24"/>
        </w:rPr>
        <w:t xml:space="preserve">. </w:t>
      </w:r>
      <w:r w:rsidR="00615778" w:rsidRPr="002C6A92">
        <w:rPr>
          <w:rFonts w:asciiTheme="minorHAnsi" w:hAnsiTheme="minorHAnsi" w:cstheme="minorHAnsi"/>
          <w:szCs w:val="24"/>
        </w:rPr>
        <w:t xml:space="preserve">Szczegółowe informacje na temat grup docelowych zawarto </w:t>
      </w:r>
      <w:r w:rsidR="00E14C63">
        <w:rPr>
          <w:rFonts w:asciiTheme="minorHAnsi" w:hAnsiTheme="minorHAnsi" w:cstheme="minorHAnsi"/>
          <w:szCs w:val="24"/>
        </w:rPr>
        <w:t xml:space="preserve">                               </w:t>
      </w:r>
      <w:r w:rsidR="00615778" w:rsidRPr="002C6A92">
        <w:rPr>
          <w:rFonts w:asciiTheme="minorHAnsi" w:hAnsiTheme="minorHAnsi" w:cstheme="minorHAnsi"/>
          <w:szCs w:val="24"/>
        </w:rPr>
        <w:t xml:space="preserve">w regulaminach </w:t>
      </w:r>
      <w:r w:rsidR="009D0876" w:rsidRPr="002C6A92">
        <w:rPr>
          <w:rFonts w:asciiTheme="minorHAnsi" w:hAnsiTheme="minorHAnsi" w:cstheme="minorHAnsi"/>
          <w:szCs w:val="24"/>
        </w:rPr>
        <w:t>PK</w:t>
      </w:r>
      <w:r w:rsidR="001D535E">
        <w:rPr>
          <w:rFonts w:asciiTheme="minorHAnsi" w:hAnsiTheme="minorHAnsi" w:cstheme="minorHAnsi"/>
          <w:szCs w:val="24"/>
        </w:rPr>
        <w:t xml:space="preserve"> lub PRK lub PRK ABK lub DOK lub ZISW.</w:t>
      </w:r>
    </w:p>
    <w:p w14:paraId="0DD11BA9" w14:textId="5BBEDC10" w:rsidR="006F618A" w:rsidRPr="00730E71" w:rsidRDefault="001A4869" w:rsidP="00730E7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theme="minorHAnsi"/>
          <w:b/>
          <w:szCs w:val="24"/>
        </w:rPr>
      </w:pPr>
      <w:r w:rsidRPr="002C6A92">
        <w:rPr>
          <w:rFonts w:asciiTheme="minorHAnsi" w:hAnsiTheme="minorHAnsi" w:cstheme="minorHAnsi"/>
          <w:szCs w:val="24"/>
        </w:rPr>
        <w:t>Podczas rekrutacji prze</w:t>
      </w:r>
      <w:r w:rsidR="003114B6" w:rsidRPr="002C6A92">
        <w:rPr>
          <w:rFonts w:asciiTheme="minorHAnsi" w:hAnsiTheme="minorHAnsi" w:cstheme="minorHAnsi"/>
          <w:szCs w:val="24"/>
        </w:rPr>
        <w:t>strzegana jest zasada równości szans kobiet i mężczyzn i</w:t>
      </w:r>
      <w:r w:rsidR="001D535E">
        <w:rPr>
          <w:rFonts w:asciiTheme="minorHAnsi" w:hAnsiTheme="minorHAnsi" w:cstheme="minorHAnsi"/>
          <w:szCs w:val="24"/>
        </w:rPr>
        <w:t> </w:t>
      </w:r>
      <w:r w:rsidR="003114B6" w:rsidRPr="002C6A92">
        <w:rPr>
          <w:rFonts w:asciiTheme="minorHAnsi" w:hAnsiTheme="minorHAnsi" w:cstheme="minorHAnsi"/>
          <w:szCs w:val="24"/>
        </w:rPr>
        <w:t>niedyskryminacji. Rekrutacja będzie dostosowana do</w:t>
      </w:r>
      <w:r w:rsidR="00E14C63">
        <w:rPr>
          <w:rFonts w:asciiTheme="minorHAnsi" w:hAnsiTheme="minorHAnsi" w:cstheme="minorHAnsi"/>
          <w:szCs w:val="24"/>
        </w:rPr>
        <w:t xml:space="preserve"> potrzeb </w:t>
      </w:r>
      <w:r w:rsidR="003114B6" w:rsidRPr="002C6A92">
        <w:rPr>
          <w:rFonts w:asciiTheme="minorHAnsi" w:hAnsiTheme="minorHAnsi" w:cstheme="minorHAnsi"/>
          <w:szCs w:val="24"/>
        </w:rPr>
        <w:t xml:space="preserve">osób </w:t>
      </w:r>
      <w:r w:rsidR="00E14C63">
        <w:rPr>
          <w:rFonts w:asciiTheme="minorHAnsi" w:hAnsiTheme="minorHAnsi" w:cstheme="minorHAnsi"/>
          <w:szCs w:val="24"/>
        </w:rPr>
        <w:t xml:space="preserve">                                             </w:t>
      </w:r>
      <w:r w:rsidR="003114B6" w:rsidRPr="002C6A92">
        <w:rPr>
          <w:rFonts w:asciiTheme="minorHAnsi" w:hAnsiTheme="minorHAnsi" w:cstheme="minorHAnsi"/>
          <w:szCs w:val="24"/>
        </w:rPr>
        <w:t xml:space="preserve">z </w:t>
      </w:r>
      <w:r w:rsidR="003114B6" w:rsidRPr="002C6A92">
        <w:rPr>
          <w:rFonts w:asciiTheme="minorHAnsi" w:hAnsiTheme="minorHAnsi" w:cstheme="minorHAnsi"/>
          <w:szCs w:val="24"/>
        </w:rPr>
        <w:lastRenderedPageBreak/>
        <w:t xml:space="preserve">niepełnosprawnościami. Wszystkie działania w ramach </w:t>
      </w:r>
      <w:r w:rsidR="00F07D58" w:rsidRPr="002C6A92">
        <w:rPr>
          <w:rFonts w:asciiTheme="minorHAnsi" w:hAnsiTheme="minorHAnsi" w:cstheme="minorHAnsi"/>
          <w:szCs w:val="24"/>
        </w:rPr>
        <w:t>P</w:t>
      </w:r>
      <w:r w:rsidR="003114B6" w:rsidRPr="002C6A92">
        <w:rPr>
          <w:rFonts w:asciiTheme="minorHAnsi" w:hAnsiTheme="minorHAnsi" w:cstheme="minorHAnsi"/>
          <w:szCs w:val="24"/>
        </w:rPr>
        <w:t>rojektu</w:t>
      </w:r>
      <w:r w:rsidR="00F07D58" w:rsidRPr="002C6A92">
        <w:rPr>
          <w:rFonts w:asciiTheme="minorHAnsi" w:hAnsiTheme="minorHAnsi" w:cstheme="minorHAnsi"/>
          <w:szCs w:val="24"/>
        </w:rPr>
        <w:t xml:space="preserve"> </w:t>
      </w:r>
      <w:r w:rsidR="003114B6" w:rsidRPr="002C6A92">
        <w:rPr>
          <w:rFonts w:asciiTheme="minorHAnsi" w:hAnsiTheme="minorHAnsi" w:cstheme="minorHAnsi"/>
          <w:szCs w:val="24"/>
        </w:rPr>
        <w:t xml:space="preserve">będą zawierały wsparcie </w:t>
      </w:r>
      <w:r w:rsidR="00F64833" w:rsidRPr="002C6A92">
        <w:rPr>
          <w:rFonts w:asciiTheme="minorHAnsi" w:hAnsiTheme="minorHAnsi" w:cstheme="minorHAnsi"/>
          <w:szCs w:val="24"/>
        </w:rPr>
        <w:t xml:space="preserve">dla </w:t>
      </w:r>
      <w:r w:rsidR="00DC5B5D" w:rsidRPr="002C6A92">
        <w:rPr>
          <w:rFonts w:asciiTheme="minorHAnsi" w:hAnsiTheme="minorHAnsi" w:cstheme="minorHAnsi"/>
          <w:szCs w:val="24"/>
        </w:rPr>
        <w:t>osób z </w:t>
      </w:r>
      <w:r w:rsidR="00F64833" w:rsidRPr="002C6A92">
        <w:rPr>
          <w:rFonts w:asciiTheme="minorHAnsi" w:hAnsiTheme="minorHAnsi" w:cstheme="minorHAnsi"/>
          <w:szCs w:val="24"/>
        </w:rPr>
        <w:t>niepełnosprawnościami, stosowanie do ich szczególnych potrzeb.</w:t>
      </w:r>
    </w:p>
    <w:p w14:paraId="2A1EE216" w14:textId="77777777" w:rsidR="003114B6" w:rsidRPr="002C6A92" w:rsidRDefault="003114B6" w:rsidP="00730E71">
      <w:pPr>
        <w:spacing w:before="120" w:after="12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 xml:space="preserve">§ </w:t>
      </w:r>
      <w:r w:rsidR="00635689" w:rsidRPr="002C6A92">
        <w:rPr>
          <w:rFonts w:cstheme="minorHAnsi"/>
          <w:b/>
          <w:sz w:val="24"/>
          <w:szCs w:val="24"/>
        </w:rPr>
        <w:t>3</w:t>
      </w:r>
    </w:p>
    <w:p w14:paraId="7DD4289A" w14:textId="77777777" w:rsidR="003114B6" w:rsidRPr="002C6A92" w:rsidRDefault="003114B6" w:rsidP="009B776A">
      <w:pPr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>Formy wsparcia pr</w:t>
      </w:r>
      <w:r w:rsidR="00D10ED6" w:rsidRPr="002C6A92">
        <w:rPr>
          <w:rFonts w:cstheme="minorHAnsi"/>
          <w:b/>
          <w:sz w:val="24"/>
          <w:szCs w:val="24"/>
        </w:rPr>
        <w:t>zewidziane w Projekcie</w:t>
      </w:r>
    </w:p>
    <w:p w14:paraId="4F268824" w14:textId="77777777" w:rsidR="00F64833" w:rsidRPr="002C6A92" w:rsidRDefault="003114B6" w:rsidP="00B957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W ramach Projektu przewidziano formy wsparcia, których celem jest: </w:t>
      </w:r>
    </w:p>
    <w:p w14:paraId="1441B202" w14:textId="4396DB96" w:rsidR="00F64833" w:rsidRDefault="00514881" w:rsidP="001D53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moduł I - </w:t>
      </w:r>
      <w:r w:rsidR="001D535E">
        <w:rPr>
          <w:rFonts w:asciiTheme="minorHAnsi" w:hAnsiTheme="minorHAnsi" w:cstheme="minorHAnsi"/>
          <w:szCs w:val="24"/>
        </w:rPr>
        <w:t>podniesienie</w:t>
      </w:r>
      <w:r w:rsidR="001D535E" w:rsidRPr="001D535E">
        <w:rPr>
          <w:rFonts w:asciiTheme="minorHAnsi" w:hAnsiTheme="minorHAnsi" w:cstheme="minorHAnsi"/>
          <w:szCs w:val="24"/>
        </w:rPr>
        <w:t xml:space="preserve"> kompetencji studentów poprzez konsolidacj</w:t>
      </w:r>
      <w:r>
        <w:rPr>
          <w:rFonts w:asciiTheme="minorHAnsi" w:hAnsiTheme="minorHAnsi" w:cstheme="minorHAnsi"/>
          <w:szCs w:val="24"/>
        </w:rPr>
        <w:t>ę wiedzy, umiejętności oraz dostosowanie</w:t>
      </w:r>
      <w:r w:rsidR="001D535E" w:rsidRPr="001D535E">
        <w:rPr>
          <w:rFonts w:asciiTheme="minorHAnsi" w:hAnsiTheme="minorHAnsi" w:cstheme="minorHAnsi"/>
          <w:szCs w:val="24"/>
        </w:rPr>
        <w:t xml:space="preserve"> procesu kształcenia do aktualn</w:t>
      </w:r>
      <w:r>
        <w:rPr>
          <w:rFonts w:asciiTheme="minorHAnsi" w:hAnsiTheme="minorHAnsi" w:cstheme="minorHAnsi"/>
          <w:szCs w:val="24"/>
        </w:rPr>
        <w:t>ych potrzeb otoczenia społeczno-</w:t>
      </w:r>
      <w:r w:rsidR="001D535E" w:rsidRPr="001D535E">
        <w:rPr>
          <w:rFonts w:asciiTheme="minorHAnsi" w:hAnsiTheme="minorHAnsi" w:cstheme="minorHAnsi"/>
          <w:szCs w:val="24"/>
        </w:rPr>
        <w:t>gospodarczego i indywidual</w:t>
      </w:r>
      <w:r w:rsidR="00876718">
        <w:rPr>
          <w:rFonts w:asciiTheme="minorHAnsi" w:hAnsiTheme="minorHAnsi" w:cstheme="minorHAnsi"/>
          <w:szCs w:val="24"/>
        </w:rPr>
        <w:t>nych zdolności studentów oraz w </w:t>
      </w:r>
      <w:r w:rsidR="001D535E" w:rsidRPr="001D535E">
        <w:rPr>
          <w:rFonts w:asciiTheme="minorHAnsi" w:hAnsiTheme="minorHAnsi" w:cstheme="minorHAnsi"/>
          <w:szCs w:val="24"/>
        </w:rPr>
        <w:t>powiązaniu ze współpracą z prestiżowymi</w:t>
      </w:r>
      <w:r w:rsidR="001D535E">
        <w:rPr>
          <w:rFonts w:asciiTheme="minorHAnsi" w:hAnsiTheme="minorHAnsi" w:cstheme="minorHAnsi"/>
          <w:szCs w:val="24"/>
        </w:rPr>
        <w:t xml:space="preserve"> </w:t>
      </w:r>
      <w:r w:rsidR="001D535E" w:rsidRPr="001D535E">
        <w:rPr>
          <w:rFonts w:asciiTheme="minorHAnsi" w:hAnsiTheme="minorHAnsi" w:cstheme="minorHAnsi"/>
          <w:szCs w:val="24"/>
        </w:rPr>
        <w:t>ośrodkami i wykładowcami z zagranicy</w:t>
      </w:r>
      <w:r>
        <w:rPr>
          <w:rFonts w:asciiTheme="minorHAnsi" w:hAnsiTheme="minorHAnsi" w:cstheme="minorHAnsi"/>
          <w:szCs w:val="24"/>
        </w:rPr>
        <w:t>,</w:t>
      </w:r>
    </w:p>
    <w:p w14:paraId="3756C3E7" w14:textId="77777777" w:rsidR="00514881" w:rsidRDefault="00514881" w:rsidP="001D53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moduł III - uzyskanie doświadczenia zawodowego poprzez </w:t>
      </w:r>
      <w:r w:rsidR="00876718">
        <w:rPr>
          <w:rFonts w:asciiTheme="minorHAnsi" w:hAnsiTheme="minorHAnsi" w:cstheme="minorHAnsi"/>
          <w:szCs w:val="24"/>
        </w:rPr>
        <w:t>uczestnictwo w </w:t>
      </w:r>
      <w:r>
        <w:rPr>
          <w:rFonts w:asciiTheme="minorHAnsi" w:hAnsiTheme="minorHAnsi" w:cstheme="minorHAnsi"/>
          <w:szCs w:val="24"/>
        </w:rPr>
        <w:t>krajowych i zagranicznych programach stażowych,</w:t>
      </w:r>
    </w:p>
    <w:p w14:paraId="16A65235" w14:textId="77777777" w:rsidR="00514881" w:rsidRDefault="00514881" w:rsidP="001D53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moduł V - udzielenie wsparcia studentom Szkoły Doktorów w rozwoju naukowym i badawczym,</w:t>
      </w:r>
    </w:p>
    <w:p w14:paraId="05AC7434" w14:textId="77777777" w:rsidR="00514881" w:rsidRPr="001D535E" w:rsidRDefault="00876718" w:rsidP="001D53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moduł VI - doskonalenie kompetencji administracyjnych i zarządczych pracowników Politechniki Śląskiej zajmujących stanowiska kierownicze i administracyjne.</w:t>
      </w:r>
    </w:p>
    <w:p w14:paraId="43655C4D" w14:textId="0FD6C354" w:rsidR="00F43BE4" w:rsidRPr="00730E71" w:rsidRDefault="003114B6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b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Powyższe efekty zostaną zrealizowane poprzez uczestnictwo w </w:t>
      </w:r>
      <w:r w:rsidR="00F64833" w:rsidRPr="002C6A92">
        <w:rPr>
          <w:rFonts w:asciiTheme="minorHAnsi" w:hAnsiTheme="minorHAnsi" w:cstheme="minorHAnsi"/>
          <w:szCs w:val="24"/>
        </w:rPr>
        <w:t>działaniach Projektu z</w:t>
      </w:r>
      <w:r w:rsidR="009D0876" w:rsidRPr="002C6A92">
        <w:rPr>
          <w:rFonts w:asciiTheme="minorHAnsi" w:hAnsiTheme="minorHAnsi" w:cstheme="minorHAnsi"/>
          <w:szCs w:val="24"/>
        </w:rPr>
        <w:t xml:space="preserve">wartych w regulaminach PK </w:t>
      </w:r>
      <w:r w:rsidR="00876718">
        <w:rPr>
          <w:rFonts w:asciiTheme="minorHAnsi" w:hAnsiTheme="minorHAnsi" w:cstheme="minorHAnsi"/>
          <w:szCs w:val="24"/>
        </w:rPr>
        <w:t>lub PRK lub PRK ABK lub DOK lub ZISW.</w:t>
      </w:r>
    </w:p>
    <w:p w14:paraId="2292E04C" w14:textId="77777777" w:rsidR="00615520" w:rsidRPr="002C6A92" w:rsidRDefault="00615520" w:rsidP="00730E71">
      <w:pPr>
        <w:spacing w:before="120" w:after="12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 xml:space="preserve">§ </w:t>
      </w:r>
      <w:r w:rsidR="00615778" w:rsidRPr="002C6A92">
        <w:rPr>
          <w:rFonts w:cstheme="minorHAnsi"/>
          <w:b/>
          <w:sz w:val="24"/>
          <w:szCs w:val="24"/>
        </w:rPr>
        <w:t>4</w:t>
      </w:r>
    </w:p>
    <w:p w14:paraId="77B393C8" w14:textId="77777777" w:rsidR="00615520" w:rsidRPr="002C6A92" w:rsidRDefault="00615520" w:rsidP="009B776A">
      <w:pPr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 xml:space="preserve">Prawa i Obowiązki </w:t>
      </w:r>
      <w:r w:rsidR="00AF76BA" w:rsidRPr="002C6A92">
        <w:rPr>
          <w:rFonts w:cstheme="minorHAnsi"/>
          <w:b/>
          <w:sz w:val="24"/>
          <w:szCs w:val="24"/>
        </w:rPr>
        <w:t>U</w:t>
      </w:r>
      <w:r w:rsidR="009B776A" w:rsidRPr="002C6A92">
        <w:rPr>
          <w:rFonts w:cstheme="minorHAnsi"/>
          <w:b/>
          <w:sz w:val="24"/>
          <w:szCs w:val="24"/>
        </w:rPr>
        <w:t>czestników</w:t>
      </w:r>
      <w:r w:rsidRPr="002C6A92">
        <w:rPr>
          <w:rFonts w:cstheme="minorHAnsi"/>
          <w:b/>
          <w:sz w:val="24"/>
          <w:szCs w:val="24"/>
        </w:rPr>
        <w:t>/czek Projektu</w:t>
      </w:r>
    </w:p>
    <w:p w14:paraId="3F394722" w14:textId="77777777" w:rsidR="00CE23DA" w:rsidRPr="002C6A92" w:rsidRDefault="00CE23DA" w:rsidP="00B957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2C6A92">
        <w:rPr>
          <w:rFonts w:eastAsia="Calibri" w:cstheme="minorHAnsi"/>
          <w:sz w:val="24"/>
          <w:szCs w:val="24"/>
        </w:rPr>
        <w:t xml:space="preserve">Udział </w:t>
      </w:r>
      <w:r w:rsidRPr="002C6A92">
        <w:rPr>
          <w:rFonts w:cstheme="minorHAnsi"/>
          <w:sz w:val="24"/>
          <w:szCs w:val="24"/>
        </w:rPr>
        <w:t>uczestników w projekcie jest bezpłatny, dobrowolny i wynika z przeprowadzonej procedury rekrutacyjnej</w:t>
      </w:r>
      <w:r w:rsidRPr="002C6A92">
        <w:rPr>
          <w:rFonts w:eastAsia="Calibri" w:cstheme="minorHAnsi"/>
          <w:sz w:val="24"/>
          <w:szCs w:val="24"/>
        </w:rPr>
        <w:t>.</w:t>
      </w:r>
    </w:p>
    <w:p w14:paraId="136AB759" w14:textId="77777777" w:rsidR="0099697F" w:rsidRPr="002C6A92" w:rsidRDefault="00615520" w:rsidP="00B957B9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Każdy </w:t>
      </w:r>
      <w:r w:rsidR="00AF76BA" w:rsidRPr="002C6A92">
        <w:rPr>
          <w:rFonts w:asciiTheme="minorHAnsi" w:hAnsiTheme="minorHAnsi" w:cstheme="minorHAnsi"/>
          <w:szCs w:val="24"/>
        </w:rPr>
        <w:t>U</w:t>
      </w:r>
      <w:r w:rsidRPr="002C6A92">
        <w:rPr>
          <w:rFonts w:asciiTheme="minorHAnsi" w:hAnsiTheme="minorHAnsi" w:cstheme="minorHAnsi"/>
          <w:szCs w:val="24"/>
        </w:rPr>
        <w:t xml:space="preserve">czestnik/czka ma prawo do: </w:t>
      </w:r>
    </w:p>
    <w:p w14:paraId="00089C90" w14:textId="77777777" w:rsidR="0099697F" w:rsidRPr="002C6A92" w:rsidRDefault="00E47EBD" w:rsidP="00B957B9">
      <w:pPr>
        <w:pStyle w:val="Akapitzlist"/>
        <w:numPr>
          <w:ilvl w:val="0"/>
          <w:numId w:val="6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bezpłatnego udziału w</w:t>
      </w:r>
      <w:r w:rsidR="0099697F" w:rsidRPr="002C6A92">
        <w:rPr>
          <w:rFonts w:asciiTheme="minorHAnsi" w:hAnsiTheme="minorHAnsi" w:cstheme="minorHAnsi"/>
          <w:szCs w:val="24"/>
        </w:rPr>
        <w:t xml:space="preserve"> </w:t>
      </w:r>
      <w:r w:rsidR="00443C5E" w:rsidRPr="002C6A92">
        <w:rPr>
          <w:rFonts w:asciiTheme="minorHAnsi" w:hAnsiTheme="minorHAnsi" w:cstheme="minorHAnsi"/>
          <w:szCs w:val="24"/>
        </w:rPr>
        <w:t>wybranej w ramach Projektu formie wsparcia</w:t>
      </w:r>
      <w:r w:rsidR="0099697F" w:rsidRPr="002C6A92">
        <w:rPr>
          <w:rFonts w:asciiTheme="minorHAnsi" w:hAnsiTheme="minorHAnsi" w:cstheme="minorHAnsi"/>
          <w:szCs w:val="24"/>
        </w:rPr>
        <w:t>,</w:t>
      </w:r>
    </w:p>
    <w:p w14:paraId="656B01DF" w14:textId="77777777" w:rsidR="0099697F" w:rsidRPr="002C6A92" w:rsidRDefault="0099697F" w:rsidP="00B957B9">
      <w:pPr>
        <w:pStyle w:val="Akapitzlist"/>
        <w:numPr>
          <w:ilvl w:val="0"/>
          <w:numId w:val="6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zgłaszania uwag i oceny form wsparcia, w których uczestniczy.</w:t>
      </w:r>
    </w:p>
    <w:p w14:paraId="5533C5BE" w14:textId="3D101C0C" w:rsidR="0099697F" w:rsidRPr="002C6A92" w:rsidRDefault="00DA4AE7" w:rsidP="00B957B9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Każdy </w:t>
      </w:r>
      <w:r w:rsidR="00AF76BA" w:rsidRPr="002C6A92">
        <w:rPr>
          <w:rFonts w:asciiTheme="minorHAnsi" w:hAnsiTheme="minorHAnsi" w:cstheme="minorHAnsi"/>
          <w:szCs w:val="24"/>
        </w:rPr>
        <w:t>U</w:t>
      </w:r>
      <w:r w:rsidRPr="002C6A92">
        <w:rPr>
          <w:rFonts w:asciiTheme="minorHAnsi" w:hAnsiTheme="minorHAnsi" w:cstheme="minorHAnsi"/>
          <w:szCs w:val="24"/>
        </w:rPr>
        <w:t>czestnik/</w:t>
      </w:r>
      <w:r w:rsidR="00615520" w:rsidRPr="002C6A92">
        <w:rPr>
          <w:rFonts w:asciiTheme="minorHAnsi" w:hAnsiTheme="minorHAnsi" w:cstheme="minorHAnsi"/>
          <w:szCs w:val="24"/>
        </w:rPr>
        <w:t>czka zobowiązuje się do:</w:t>
      </w:r>
    </w:p>
    <w:p w14:paraId="3E35E98F" w14:textId="0DD116DC" w:rsidR="0099697F" w:rsidRPr="002C6A92" w:rsidRDefault="00F43BE4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przestrzegania</w:t>
      </w:r>
      <w:r w:rsidRPr="002C6A92" w:rsidDel="00F43BE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zapisów regulaminu projektu</w:t>
      </w:r>
      <w:r w:rsidR="0099697F" w:rsidRPr="002C6A92">
        <w:rPr>
          <w:rFonts w:asciiTheme="minorHAnsi" w:hAnsiTheme="minorHAnsi" w:cstheme="minorHAnsi"/>
          <w:szCs w:val="24"/>
        </w:rPr>
        <w:t>,</w:t>
      </w:r>
    </w:p>
    <w:p w14:paraId="354DDD21" w14:textId="77777777" w:rsidR="00F43BE4" w:rsidRDefault="00F43BE4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przestrzegania zapisów regulaminu właściwego dla siebie modułu projektu</w:t>
      </w:r>
      <w:r w:rsidR="00E6581C">
        <w:rPr>
          <w:rFonts w:asciiTheme="minorHAnsi" w:hAnsiTheme="minorHAnsi" w:cstheme="minorHAnsi"/>
          <w:szCs w:val="24"/>
        </w:rPr>
        <w:t>, z </w:t>
      </w:r>
      <w:r>
        <w:rPr>
          <w:rFonts w:asciiTheme="minorHAnsi" w:hAnsiTheme="minorHAnsi" w:cstheme="minorHAnsi"/>
          <w:szCs w:val="24"/>
        </w:rPr>
        <w:t>którego otrzymywane jest wsparcia,</w:t>
      </w:r>
    </w:p>
    <w:p w14:paraId="07290E16" w14:textId="77777777" w:rsidR="00F43BE4" w:rsidRDefault="00F43BE4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przestrzegania wewnętrznych regulaminów i zasad obowiązujących w Politechnice Śląskiej (np. zasady zachowania w pracowniach laboratoryjnych),</w:t>
      </w:r>
    </w:p>
    <w:p w14:paraId="0428117F" w14:textId="77777777" w:rsidR="00A524CA" w:rsidRPr="002C6A92" w:rsidRDefault="00615520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aktywnego</w:t>
      </w:r>
      <w:r w:rsidR="00F43BE4">
        <w:rPr>
          <w:rFonts w:asciiTheme="minorHAnsi" w:hAnsiTheme="minorHAnsi" w:cstheme="minorHAnsi"/>
          <w:szCs w:val="24"/>
        </w:rPr>
        <w:t>, terminowego i systematycznego</w:t>
      </w:r>
      <w:r w:rsidRPr="002C6A92">
        <w:rPr>
          <w:rFonts w:asciiTheme="minorHAnsi" w:hAnsiTheme="minorHAnsi" w:cstheme="minorHAnsi"/>
          <w:szCs w:val="24"/>
        </w:rPr>
        <w:t xml:space="preserve"> udziału </w:t>
      </w:r>
      <w:r w:rsidR="00530F9A" w:rsidRPr="002C6A92">
        <w:rPr>
          <w:rFonts w:asciiTheme="minorHAnsi" w:hAnsiTheme="minorHAnsi" w:cstheme="minorHAnsi"/>
          <w:szCs w:val="24"/>
        </w:rPr>
        <w:t xml:space="preserve">w wybranej w ramach Projektu </w:t>
      </w:r>
      <w:r w:rsidRPr="002C6A92">
        <w:rPr>
          <w:rFonts w:asciiTheme="minorHAnsi" w:hAnsiTheme="minorHAnsi" w:cstheme="minorHAnsi"/>
          <w:szCs w:val="24"/>
        </w:rPr>
        <w:t>for</w:t>
      </w:r>
      <w:r w:rsidR="00A524CA" w:rsidRPr="002C6A92">
        <w:rPr>
          <w:rFonts w:asciiTheme="minorHAnsi" w:hAnsiTheme="minorHAnsi" w:cstheme="minorHAnsi"/>
          <w:szCs w:val="24"/>
        </w:rPr>
        <w:t>m</w:t>
      </w:r>
      <w:r w:rsidR="00530F9A" w:rsidRPr="002C6A92">
        <w:rPr>
          <w:rFonts w:asciiTheme="minorHAnsi" w:hAnsiTheme="minorHAnsi" w:cstheme="minorHAnsi"/>
          <w:szCs w:val="24"/>
        </w:rPr>
        <w:t>ie</w:t>
      </w:r>
      <w:r w:rsidR="00A524CA" w:rsidRPr="002C6A92">
        <w:rPr>
          <w:rFonts w:asciiTheme="minorHAnsi" w:hAnsiTheme="minorHAnsi" w:cstheme="minorHAnsi"/>
          <w:szCs w:val="24"/>
        </w:rPr>
        <w:t xml:space="preserve"> wsparcia,</w:t>
      </w:r>
    </w:p>
    <w:p w14:paraId="1033E492" w14:textId="77777777" w:rsidR="00A524CA" w:rsidRPr="002C6A92" w:rsidRDefault="00615520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wypełnienia ankiet ewaluacyjnych oraz innych ankiet </w:t>
      </w:r>
      <w:r w:rsidR="00A524CA" w:rsidRPr="002C6A92">
        <w:rPr>
          <w:rFonts w:asciiTheme="minorHAnsi" w:hAnsiTheme="minorHAnsi" w:cstheme="minorHAnsi"/>
          <w:szCs w:val="24"/>
        </w:rPr>
        <w:t>wynikających z wymogów Projektu,</w:t>
      </w:r>
    </w:p>
    <w:p w14:paraId="31D467B1" w14:textId="77777777" w:rsidR="00C53AC5" w:rsidRPr="002C6A92" w:rsidRDefault="00E6581C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terminowego </w:t>
      </w:r>
      <w:r w:rsidR="00C53AC5" w:rsidRPr="002C6A92">
        <w:rPr>
          <w:rFonts w:asciiTheme="minorHAnsi" w:hAnsiTheme="minorHAnsi" w:cstheme="minorHAnsi"/>
          <w:szCs w:val="24"/>
        </w:rPr>
        <w:t xml:space="preserve">złożenia stosownych </w:t>
      </w:r>
      <w:r w:rsidR="001A09F5" w:rsidRPr="002C6A92">
        <w:rPr>
          <w:rFonts w:asciiTheme="minorHAnsi" w:hAnsiTheme="minorHAnsi" w:cstheme="minorHAnsi"/>
          <w:szCs w:val="24"/>
        </w:rPr>
        <w:t>dokumentów</w:t>
      </w:r>
      <w:r w:rsidR="00C53AC5" w:rsidRPr="002C6A92">
        <w:rPr>
          <w:rFonts w:asciiTheme="minorHAnsi" w:hAnsiTheme="minorHAnsi" w:cstheme="minorHAnsi"/>
          <w:szCs w:val="24"/>
        </w:rPr>
        <w:t xml:space="preserve"> wynikających z wymogów Projektu</w:t>
      </w:r>
      <w:r w:rsidR="00307DF3" w:rsidRPr="002C6A92">
        <w:rPr>
          <w:rFonts w:asciiTheme="minorHAnsi" w:hAnsiTheme="minorHAnsi" w:cstheme="minorHAnsi"/>
          <w:szCs w:val="24"/>
        </w:rPr>
        <w:t>,</w:t>
      </w:r>
    </w:p>
    <w:p w14:paraId="183983B8" w14:textId="77777777" w:rsidR="00A524CA" w:rsidRPr="002C6A92" w:rsidRDefault="00615520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bieżącego informowania o wszystkich zdarzeniach mogących zak</w:t>
      </w:r>
      <w:r w:rsidR="00A524CA" w:rsidRPr="002C6A92">
        <w:rPr>
          <w:rFonts w:asciiTheme="minorHAnsi" w:hAnsiTheme="minorHAnsi" w:cstheme="minorHAnsi"/>
          <w:szCs w:val="24"/>
        </w:rPr>
        <w:t xml:space="preserve">łócić dalszy udział </w:t>
      </w:r>
      <w:r w:rsidR="0059654C" w:rsidRPr="002C6A92">
        <w:rPr>
          <w:rFonts w:asciiTheme="minorHAnsi" w:hAnsiTheme="minorHAnsi" w:cstheme="minorHAnsi"/>
          <w:szCs w:val="24"/>
        </w:rPr>
        <w:br/>
      </w:r>
      <w:r w:rsidR="00A524CA" w:rsidRPr="002C6A92">
        <w:rPr>
          <w:rFonts w:asciiTheme="minorHAnsi" w:hAnsiTheme="minorHAnsi" w:cstheme="minorHAnsi"/>
          <w:szCs w:val="24"/>
        </w:rPr>
        <w:t>w Projekcie,</w:t>
      </w:r>
    </w:p>
    <w:p w14:paraId="717EF3F2" w14:textId="18658197" w:rsidR="00E2610E" w:rsidRPr="002C6A92" w:rsidRDefault="00615520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lastRenderedPageBreak/>
        <w:t xml:space="preserve">bieżącego informowania o wszelkich zmianach dotyczących danych zawartych </w:t>
      </w:r>
      <w:r w:rsidR="0059654C" w:rsidRPr="002C6A92">
        <w:rPr>
          <w:rFonts w:asciiTheme="minorHAnsi" w:hAnsiTheme="minorHAnsi" w:cstheme="minorHAnsi"/>
          <w:szCs w:val="24"/>
        </w:rPr>
        <w:br/>
      </w:r>
      <w:r w:rsidRPr="002C6A92">
        <w:rPr>
          <w:rFonts w:asciiTheme="minorHAnsi" w:hAnsiTheme="minorHAnsi" w:cstheme="minorHAnsi"/>
          <w:szCs w:val="24"/>
        </w:rPr>
        <w:t xml:space="preserve">w </w:t>
      </w:r>
      <w:r w:rsidR="00CB0791" w:rsidRPr="002C6A92">
        <w:rPr>
          <w:rFonts w:asciiTheme="minorHAnsi" w:hAnsiTheme="minorHAnsi" w:cstheme="minorHAnsi"/>
          <w:szCs w:val="24"/>
        </w:rPr>
        <w:t>d</w:t>
      </w:r>
      <w:r w:rsidRPr="002C6A92">
        <w:rPr>
          <w:rFonts w:asciiTheme="minorHAnsi" w:hAnsiTheme="minorHAnsi" w:cstheme="minorHAnsi"/>
          <w:szCs w:val="24"/>
        </w:rPr>
        <w:t xml:space="preserve">eklaracji </w:t>
      </w:r>
      <w:r w:rsidR="00CB0791" w:rsidRPr="002C6A92">
        <w:rPr>
          <w:rFonts w:asciiTheme="minorHAnsi" w:hAnsiTheme="minorHAnsi" w:cstheme="minorHAnsi"/>
          <w:szCs w:val="24"/>
        </w:rPr>
        <w:t>u</w:t>
      </w:r>
      <w:r w:rsidRPr="002C6A92">
        <w:rPr>
          <w:rFonts w:asciiTheme="minorHAnsi" w:hAnsiTheme="minorHAnsi" w:cstheme="minorHAnsi"/>
          <w:szCs w:val="24"/>
        </w:rPr>
        <w:t xml:space="preserve">czestnictwa w </w:t>
      </w:r>
      <w:r w:rsidR="001A09F5" w:rsidRPr="002C6A92">
        <w:rPr>
          <w:rFonts w:asciiTheme="minorHAnsi" w:hAnsiTheme="minorHAnsi" w:cstheme="minorHAnsi"/>
          <w:szCs w:val="24"/>
        </w:rPr>
        <w:t>P</w:t>
      </w:r>
      <w:r w:rsidR="00F04093" w:rsidRPr="002C6A92">
        <w:rPr>
          <w:rFonts w:asciiTheme="minorHAnsi" w:hAnsiTheme="minorHAnsi" w:cstheme="minorHAnsi"/>
          <w:szCs w:val="24"/>
        </w:rPr>
        <w:t>rojekcie</w:t>
      </w:r>
      <w:r w:rsidR="00E6581C">
        <w:rPr>
          <w:rFonts w:asciiTheme="minorHAnsi" w:hAnsiTheme="minorHAnsi" w:cstheme="minorHAnsi"/>
          <w:szCs w:val="24"/>
        </w:rPr>
        <w:t>,</w:t>
      </w:r>
    </w:p>
    <w:p w14:paraId="2E617D68" w14:textId="0EBB1881" w:rsidR="001F7B8C" w:rsidRPr="002C6A92" w:rsidRDefault="001F7B8C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eastAsia="Calibri" w:hAnsiTheme="minorHAnsi" w:cstheme="minorHAnsi"/>
          <w:szCs w:val="24"/>
        </w:rPr>
        <w:t>oświadczenia, że zapoznał</w:t>
      </w:r>
      <w:r w:rsidR="00E14C63">
        <w:rPr>
          <w:rFonts w:asciiTheme="minorHAnsi" w:eastAsia="Calibri" w:hAnsiTheme="minorHAnsi" w:cstheme="minorHAnsi"/>
          <w:szCs w:val="24"/>
        </w:rPr>
        <w:t>/a</w:t>
      </w:r>
      <w:r w:rsidRPr="002C6A92">
        <w:rPr>
          <w:rFonts w:asciiTheme="minorHAnsi" w:eastAsia="Calibri" w:hAnsiTheme="minorHAnsi" w:cstheme="minorHAnsi"/>
          <w:szCs w:val="24"/>
        </w:rPr>
        <w:t xml:space="preserve"> się z Regulaminem </w:t>
      </w:r>
      <w:r w:rsidR="00784A58" w:rsidRPr="002C6A92">
        <w:rPr>
          <w:rFonts w:asciiTheme="minorHAnsi" w:eastAsia="Calibri" w:hAnsiTheme="minorHAnsi" w:cstheme="minorHAnsi"/>
          <w:szCs w:val="24"/>
        </w:rPr>
        <w:t>projektu</w:t>
      </w:r>
      <w:r w:rsidR="00E6581C">
        <w:rPr>
          <w:rFonts w:asciiTheme="minorHAnsi" w:eastAsia="Calibri" w:hAnsiTheme="minorHAnsi" w:cstheme="minorHAnsi"/>
          <w:szCs w:val="24"/>
        </w:rPr>
        <w:t xml:space="preserve"> oraz regulaminem modułu właściwym dla uzyskanego wsparcia</w:t>
      </w:r>
      <w:r w:rsidRPr="002C6A92">
        <w:rPr>
          <w:rFonts w:asciiTheme="minorHAnsi" w:eastAsia="Calibri" w:hAnsiTheme="minorHAnsi" w:cstheme="minorHAnsi"/>
          <w:szCs w:val="24"/>
        </w:rPr>
        <w:t>,</w:t>
      </w:r>
    </w:p>
    <w:p w14:paraId="6D14C73C" w14:textId="0FF072A9" w:rsidR="004D1DEA" w:rsidRPr="00730E71" w:rsidRDefault="001F7B8C" w:rsidP="00B957B9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eastAsia="Calibri" w:hAnsiTheme="minorHAnsi" w:cstheme="minorHAnsi"/>
          <w:szCs w:val="24"/>
        </w:rPr>
        <w:t>oświadczenia, iż informacje podane w trakcie procesu rekrutacji są zgodne ze stanem faktycznym oraz, że jest świadomy</w:t>
      </w:r>
      <w:r w:rsidR="00E14C63">
        <w:rPr>
          <w:rFonts w:asciiTheme="minorHAnsi" w:eastAsia="Calibri" w:hAnsiTheme="minorHAnsi" w:cstheme="minorHAnsi"/>
          <w:szCs w:val="24"/>
        </w:rPr>
        <w:t>/a</w:t>
      </w:r>
      <w:r w:rsidRPr="002C6A92">
        <w:rPr>
          <w:rFonts w:asciiTheme="minorHAnsi" w:eastAsia="Calibri" w:hAnsiTheme="minorHAnsi" w:cstheme="minorHAnsi"/>
          <w:szCs w:val="24"/>
        </w:rPr>
        <w:t xml:space="preserve"> odpowiedzialności z</w:t>
      </w:r>
      <w:r w:rsidR="00CE23DA" w:rsidRPr="002C6A92">
        <w:rPr>
          <w:rFonts w:asciiTheme="minorHAnsi" w:eastAsia="Calibri" w:hAnsiTheme="minorHAnsi" w:cstheme="minorHAnsi"/>
          <w:szCs w:val="24"/>
        </w:rPr>
        <w:t>a podanie nieprawdziwych danych,</w:t>
      </w:r>
    </w:p>
    <w:p w14:paraId="28F10E3B" w14:textId="3AA7CD01" w:rsidR="00E6581C" w:rsidRPr="00730E71" w:rsidRDefault="00E6581C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cstheme="minorHAnsi"/>
          <w:szCs w:val="24"/>
        </w:rPr>
      </w:pPr>
      <w:r w:rsidRPr="00E6581C">
        <w:rPr>
          <w:rFonts w:asciiTheme="minorHAnsi" w:hAnsiTheme="minorHAnsi" w:cstheme="minorHAnsi"/>
          <w:szCs w:val="24"/>
        </w:rPr>
        <w:t xml:space="preserve">nieudostępniania (odpłatnego lub nie) osobom trzecim materiałów dydaktycznych otrzymanych podczas udziału w projekcie (dot. również umieszczania materiałów </w:t>
      </w:r>
      <w:r>
        <w:rPr>
          <w:rFonts w:asciiTheme="minorHAnsi" w:hAnsiTheme="minorHAnsi" w:cstheme="minorHAnsi"/>
          <w:szCs w:val="24"/>
        </w:rPr>
        <w:t>w </w:t>
      </w:r>
      <w:r w:rsidRPr="00E6581C">
        <w:rPr>
          <w:rFonts w:asciiTheme="minorHAnsi" w:hAnsiTheme="minorHAnsi" w:cstheme="minorHAnsi"/>
          <w:szCs w:val="24"/>
        </w:rPr>
        <w:t>Internecie)</w:t>
      </w:r>
      <w:r>
        <w:rPr>
          <w:rFonts w:asciiTheme="minorHAnsi" w:hAnsiTheme="minorHAnsi" w:cstheme="minorHAnsi"/>
          <w:szCs w:val="24"/>
        </w:rPr>
        <w:t>.</w:t>
      </w:r>
    </w:p>
    <w:p w14:paraId="03EBEAAE" w14:textId="77777777" w:rsidR="00615520" w:rsidRPr="002C6A92" w:rsidRDefault="00615520" w:rsidP="00730E71">
      <w:pPr>
        <w:spacing w:before="120" w:after="120" w:line="276" w:lineRule="auto"/>
        <w:ind w:left="425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>§</w:t>
      </w:r>
      <w:r w:rsidR="006C2F82" w:rsidRPr="002C6A92">
        <w:rPr>
          <w:rFonts w:cstheme="minorHAnsi"/>
          <w:b/>
          <w:sz w:val="24"/>
          <w:szCs w:val="24"/>
        </w:rPr>
        <w:t xml:space="preserve"> </w:t>
      </w:r>
      <w:r w:rsidR="00615778" w:rsidRPr="002C6A92">
        <w:rPr>
          <w:rFonts w:cstheme="minorHAnsi"/>
          <w:b/>
          <w:sz w:val="24"/>
          <w:szCs w:val="24"/>
        </w:rPr>
        <w:t>5</w:t>
      </w:r>
    </w:p>
    <w:p w14:paraId="0C96D31B" w14:textId="77777777" w:rsidR="00615520" w:rsidRPr="002C6A92" w:rsidRDefault="00615520" w:rsidP="009B776A">
      <w:pPr>
        <w:spacing w:line="276" w:lineRule="auto"/>
        <w:ind w:left="426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>Rezygnacja z udziału w Projekcie</w:t>
      </w:r>
    </w:p>
    <w:p w14:paraId="1981E6AE" w14:textId="69F06FEB" w:rsidR="008A5AB2" w:rsidRPr="00730E71" w:rsidRDefault="00954634" w:rsidP="00730E71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cstheme="minorHAnsi"/>
          <w:b/>
          <w:szCs w:val="24"/>
        </w:rPr>
      </w:pPr>
      <w:bookmarkStart w:id="0" w:name="_GoBack"/>
      <w:bookmarkEnd w:id="0"/>
      <w:r w:rsidRPr="002C6A92">
        <w:rPr>
          <w:rFonts w:asciiTheme="minorHAnsi" w:hAnsiTheme="minorHAnsi" w:cstheme="minorHAnsi"/>
          <w:szCs w:val="24"/>
        </w:rPr>
        <w:t>W przypadku rezygnacji Uczestnika/</w:t>
      </w:r>
      <w:proofErr w:type="spellStart"/>
      <w:r w:rsidRPr="002C6A92">
        <w:rPr>
          <w:rFonts w:asciiTheme="minorHAnsi" w:hAnsiTheme="minorHAnsi" w:cstheme="minorHAnsi"/>
          <w:szCs w:val="24"/>
        </w:rPr>
        <w:t>czki</w:t>
      </w:r>
      <w:proofErr w:type="spellEnd"/>
      <w:r w:rsidRPr="002C6A92">
        <w:rPr>
          <w:rFonts w:asciiTheme="minorHAnsi" w:hAnsiTheme="minorHAnsi" w:cstheme="minorHAnsi"/>
          <w:szCs w:val="24"/>
        </w:rPr>
        <w:t xml:space="preserve"> z udziału w Projekcie z nieuzasadnionych przyczyn lub skreślenia z listy Uczestników Projektu spowodowanego niewypełnieniem postanowień zawartych w niniejszym Regulaminie, Uczestnik projektu może zostać obciążony kosztami związanymi z jego uczestnictwem w Projekcie poniesionymi przez Uczelnię. Ostateczna decyzja dotycząca zwrotu poniesionych kosztów będzie podejmowana indywidualnie, na podstawie zaistniałych przesłanek.</w:t>
      </w:r>
    </w:p>
    <w:p w14:paraId="277B53F0" w14:textId="77777777" w:rsidR="00615520" w:rsidRPr="002C6A92" w:rsidRDefault="00615520" w:rsidP="00730E71">
      <w:pPr>
        <w:spacing w:before="120" w:after="12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 xml:space="preserve">§ </w:t>
      </w:r>
      <w:r w:rsidR="00615778" w:rsidRPr="002C6A92">
        <w:rPr>
          <w:rFonts w:cstheme="minorHAnsi"/>
          <w:b/>
          <w:sz w:val="24"/>
          <w:szCs w:val="24"/>
        </w:rPr>
        <w:t>6</w:t>
      </w:r>
    </w:p>
    <w:p w14:paraId="414FF6E7" w14:textId="77777777" w:rsidR="00615520" w:rsidRPr="002C6A92" w:rsidRDefault="00615520" w:rsidP="009B776A">
      <w:pPr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C6A92">
        <w:rPr>
          <w:rFonts w:cstheme="minorHAnsi"/>
          <w:b/>
          <w:sz w:val="24"/>
          <w:szCs w:val="24"/>
        </w:rPr>
        <w:t>Postanowienia końcowe</w:t>
      </w:r>
    </w:p>
    <w:p w14:paraId="33BFD828" w14:textId="77777777" w:rsidR="00A524CA" w:rsidRPr="002C6A92" w:rsidRDefault="00615520" w:rsidP="00B957B9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W przypadkach spraw nie objętych niniejszym Regulaminem zastosowanie mają </w:t>
      </w:r>
      <w:r w:rsidR="00E6581C">
        <w:rPr>
          <w:rFonts w:asciiTheme="minorHAnsi" w:hAnsiTheme="minorHAnsi" w:cstheme="minorHAnsi"/>
          <w:szCs w:val="24"/>
        </w:rPr>
        <w:t xml:space="preserve">indywidualne regulaminy modułów projektu oraz </w:t>
      </w:r>
      <w:r w:rsidRPr="002C6A92">
        <w:rPr>
          <w:rFonts w:asciiTheme="minorHAnsi" w:hAnsiTheme="minorHAnsi" w:cstheme="minorHAnsi"/>
          <w:szCs w:val="24"/>
        </w:rPr>
        <w:t xml:space="preserve">przepisy powszechnie obowiązującego prawa, w szczególności przepisy dotyczące realizacji projektu współfinansowanego </w:t>
      </w:r>
      <w:r w:rsidR="00A524CA" w:rsidRPr="002C6A92">
        <w:rPr>
          <w:rFonts w:asciiTheme="minorHAnsi" w:hAnsiTheme="minorHAnsi" w:cstheme="minorHAnsi"/>
          <w:szCs w:val="24"/>
        </w:rPr>
        <w:t>ze środków Unii Europejskiej.</w:t>
      </w:r>
    </w:p>
    <w:p w14:paraId="61D44102" w14:textId="77777777" w:rsidR="00A524CA" w:rsidRPr="002C6A92" w:rsidRDefault="00615520" w:rsidP="00B957B9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b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Beneficjent zastrzega sobie prawo do zmiany Regulaminu w każdym czasie. Zmiany Regulaminu obowiązują od dnia opublikowania ich na stronie internetowej </w:t>
      </w:r>
      <w:r w:rsidR="008A5AB2" w:rsidRPr="002C6A92">
        <w:rPr>
          <w:rFonts w:asciiTheme="minorHAnsi" w:hAnsiTheme="minorHAnsi" w:cstheme="minorHAnsi"/>
          <w:szCs w:val="24"/>
        </w:rPr>
        <w:t>P</w:t>
      </w:r>
      <w:r w:rsidRPr="002C6A92">
        <w:rPr>
          <w:rFonts w:asciiTheme="minorHAnsi" w:hAnsiTheme="minorHAnsi" w:cstheme="minorHAnsi"/>
          <w:szCs w:val="24"/>
        </w:rPr>
        <w:t>rojektu</w:t>
      </w:r>
      <w:r w:rsidR="008A5AB2" w:rsidRPr="002C6A92">
        <w:rPr>
          <w:rFonts w:asciiTheme="minorHAnsi" w:hAnsiTheme="minorHAnsi" w:cstheme="minorHAnsi"/>
          <w:szCs w:val="24"/>
        </w:rPr>
        <w:t>.</w:t>
      </w:r>
    </w:p>
    <w:p w14:paraId="26CED8B2" w14:textId="77777777" w:rsidR="00DA4AE7" w:rsidRPr="002C6A92" w:rsidRDefault="003C1314" w:rsidP="00B957B9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Wszelkie dokumenty rekrutacyjne </w:t>
      </w:r>
      <w:r w:rsidR="00615520" w:rsidRPr="002C6A92">
        <w:rPr>
          <w:rFonts w:asciiTheme="minorHAnsi" w:hAnsiTheme="minorHAnsi" w:cstheme="minorHAnsi"/>
          <w:szCs w:val="24"/>
        </w:rPr>
        <w:t>przekazane</w:t>
      </w:r>
      <w:r w:rsidRPr="002C6A92">
        <w:rPr>
          <w:rFonts w:asciiTheme="minorHAnsi" w:hAnsiTheme="minorHAnsi" w:cstheme="minorHAnsi"/>
          <w:szCs w:val="24"/>
        </w:rPr>
        <w:t xml:space="preserve"> Beneficjentowi projektu przez </w:t>
      </w:r>
      <w:r w:rsidR="00AF76BA" w:rsidRPr="002C6A92">
        <w:rPr>
          <w:rFonts w:asciiTheme="minorHAnsi" w:hAnsiTheme="minorHAnsi" w:cstheme="minorHAnsi"/>
          <w:szCs w:val="24"/>
        </w:rPr>
        <w:t>U</w:t>
      </w:r>
      <w:r w:rsidR="00615520" w:rsidRPr="002C6A92">
        <w:rPr>
          <w:rFonts w:asciiTheme="minorHAnsi" w:hAnsiTheme="minorHAnsi" w:cstheme="minorHAnsi"/>
          <w:szCs w:val="24"/>
        </w:rPr>
        <w:t>czestni</w:t>
      </w:r>
      <w:r w:rsidR="0059654C" w:rsidRPr="002C6A92">
        <w:rPr>
          <w:rFonts w:asciiTheme="minorHAnsi" w:hAnsiTheme="minorHAnsi" w:cstheme="minorHAnsi"/>
          <w:szCs w:val="24"/>
        </w:rPr>
        <w:t>ka/</w:t>
      </w:r>
      <w:proofErr w:type="spellStart"/>
      <w:r w:rsidR="0059654C" w:rsidRPr="002C6A92">
        <w:rPr>
          <w:rFonts w:asciiTheme="minorHAnsi" w:hAnsiTheme="minorHAnsi" w:cstheme="minorHAnsi"/>
          <w:szCs w:val="24"/>
        </w:rPr>
        <w:t>czkę</w:t>
      </w:r>
      <w:proofErr w:type="spellEnd"/>
      <w:r w:rsidR="0059654C" w:rsidRPr="002C6A92">
        <w:rPr>
          <w:rFonts w:asciiTheme="minorHAnsi" w:hAnsiTheme="minorHAnsi" w:cstheme="minorHAnsi"/>
          <w:szCs w:val="24"/>
        </w:rPr>
        <w:t xml:space="preserve"> nie podlegają zwrotowi.</w:t>
      </w:r>
    </w:p>
    <w:p w14:paraId="685BFEE0" w14:textId="238566D8" w:rsidR="00DA4AE7" w:rsidRPr="002C6A92" w:rsidRDefault="00615520" w:rsidP="00B957B9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 xml:space="preserve">Regulamin obowiązuje od dnia </w:t>
      </w:r>
      <w:r w:rsidR="00B81B53">
        <w:rPr>
          <w:rFonts w:asciiTheme="minorHAnsi" w:hAnsiTheme="minorHAnsi" w:cstheme="minorHAnsi"/>
          <w:szCs w:val="24"/>
        </w:rPr>
        <w:t>01.07.2019</w:t>
      </w:r>
      <w:r w:rsidR="00B81B53" w:rsidRPr="002C6A92">
        <w:rPr>
          <w:rFonts w:asciiTheme="minorHAnsi" w:hAnsiTheme="minorHAnsi" w:cstheme="minorHAnsi"/>
          <w:szCs w:val="24"/>
        </w:rPr>
        <w:t xml:space="preserve"> </w:t>
      </w:r>
      <w:r w:rsidRPr="002C6A92">
        <w:rPr>
          <w:rFonts w:asciiTheme="minorHAnsi" w:hAnsiTheme="minorHAnsi" w:cstheme="minorHAnsi"/>
          <w:szCs w:val="24"/>
        </w:rPr>
        <w:t>do dnia zakończenia Projektu.</w:t>
      </w:r>
    </w:p>
    <w:p w14:paraId="2C4DCBE4" w14:textId="77777777" w:rsidR="00615520" w:rsidRPr="002C6A92" w:rsidRDefault="00615520" w:rsidP="00B957B9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2C6A92">
        <w:rPr>
          <w:rFonts w:asciiTheme="minorHAnsi" w:hAnsiTheme="minorHAnsi" w:cstheme="minorHAnsi"/>
          <w:szCs w:val="24"/>
        </w:rPr>
        <w:t>Aktualny Regulamin dostępny jest w Biurze Projektu oraz na</w:t>
      </w:r>
      <w:r w:rsidR="0059654C" w:rsidRPr="002C6A92">
        <w:rPr>
          <w:rFonts w:asciiTheme="minorHAnsi" w:hAnsiTheme="minorHAnsi" w:cstheme="minorHAnsi"/>
          <w:szCs w:val="24"/>
        </w:rPr>
        <w:t xml:space="preserve"> stronie internetowej Projektu.</w:t>
      </w:r>
    </w:p>
    <w:p w14:paraId="3F93AE9D" w14:textId="77777777" w:rsidR="009E4261" w:rsidRPr="002C6A92" w:rsidRDefault="009E4261" w:rsidP="009B776A">
      <w:pPr>
        <w:spacing w:line="276" w:lineRule="auto"/>
        <w:contextualSpacing/>
        <w:jc w:val="both"/>
        <w:rPr>
          <w:rFonts w:cstheme="minorHAnsi"/>
          <w:sz w:val="24"/>
          <w:szCs w:val="24"/>
        </w:rPr>
      </w:pPr>
    </w:p>
    <w:p w14:paraId="1F9E8D23" w14:textId="77777777" w:rsidR="00954634" w:rsidRPr="002C6A92" w:rsidRDefault="00954634" w:rsidP="009B776A">
      <w:pPr>
        <w:spacing w:line="276" w:lineRule="auto"/>
        <w:contextualSpacing/>
        <w:jc w:val="both"/>
        <w:rPr>
          <w:rFonts w:cstheme="minorHAnsi"/>
          <w:sz w:val="24"/>
          <w:szCs w:val="24"/>
        </w:rPr>
      </w:pPr>
    </w:p>
    <w:p w14:paraId="209931DD" w14:textId="77777777" w:rsidR="00D57022" w:rsidRPr="002C6A92" w:rsidRDefault="00D57022" w:rsidP="009B776A">
      <w:pPr>
        <w:spacing w:line="276" w:lineRule="auto"/>
        <w:contextualSpacing/>
        <w:jc w:val="center"/>
        <w:rPr>
          <w:rFonts w:cstheme="minorHAnsi"/>
          <w:sz w:val="24"/>
          <w:szCs w:val="24"/>
        </w:rPr>
      </w:pPr>
      <w:r w:rsidRPr="002C6A92">
        <w:rPr>
          <w:rFonts w:cstheme="minorHAnsi"/>
          <w:sz w:val="24"/>
          <w:szCs w:val="24"/>
        </w:rPr>
        <w:t>_______________________</w:t>
      </w:r>
      <w:r w:rsidR="008A5AB2" w:rsidRPr="002C6A92">
        <w:rPr>
          <w:rFonts w:cstheme="minorHAnsi"/>
          <w:sz w:val="24"/>
          <w:szCs w:val="24"/>
        </w:rPr>
        <w:t xml:space="preserve">                     </w:t>
      </w:r>
      <w:r w:rsidRPr="002C6A92">
        <w:rPr>
          <w:rFonts w:cstheme="minorHAnsi"/>
          <w:sz w:val="24"/>
          <w:szCs w:val="24"/>
        </w:rPr>
        <w:t xml:space="preserve">                        _______________________</w:t>
      </w:r>
    </w:p>
    <w:p w14:paraId="301A9CF7" w14:textId="77777777" w:rsidR="006F618A" w:rsidRPr="002C6A92" w:rsidRDefault="005A3C21" w:rsidP="009B776A">
      <w:pPr>
        <w:spacing w:line="276" w:lineRule="auto"/>
        <w:contextualSpacing/>
        <w:rPr>
          <w:rFonts w:cstheme="minorHAnsi"/>
          <w:sz w:val="24"/>
          <w:szCs w:val="24"/>
        </w:rPr>
      </w:pPr>
      <w:r w:rsidRPr="002C6A92">
        <w:rPr>
          <w:rFonts w:cstheme="minorHAnsi"/>
          <w:sz w:val="24"/>
          <w:szCs w:val="24"/>
        </w:rPr>
        <w:t xml:space="preserve">                 </w:t>
      </w:r>
      <w:r w:rsidR="00433B40" w:rsidRPr="002C6A92">
        <w:rPr>
          <w:rFonts w:cstheme="minorHAnsi"/>
          <w:sz w:val="24"/>
          <w:szCs w:val="24"/>
        </w:rPr>
        <w:t xml:space="preserve"> </w:t>
      </w:r>
      <w:r w:rsidRPr="002C6A92">
        <w:rPr>
          <w:rFonts w:cstheme="minorHAnsi"/>
          <w:sz w:val="24"/>
          <w:szCs w:val="24"/>
        </w:rPr>
        <w:t xml:space="preserve">  </w:t>
      </w:r>
      <w:r w:rsidR="00D57022" w:rsidRPr="002C6A92">
        <w:rPr>
          <w:rFonts w:cstheme="minorHAnsi"/>
          <w:sz w:val="24"/>
          <w:szCs w:val="24"/>
        </w:rPr>
        <w:t xml:space="preserve">Data i miejsce                      </w:t>
      </w:r>
      <w:r w:rsidR="008A5AB2" w:rsidRPr="002C6A92">
        <w:rPr>
          <w:rFonts w:cstheme="minorHAnsi"/>
          <w:sz w:val="24"/>
          <w:szCs w:val="24"/>
        </w:rPr>
        <w:t xml:space="preserve">  </w:t>
      </w:r>
      <w:r w:rsidR="00D57022" w:rsidRPr="002C6A92">
        <w:rPr>
          <w:rFonts w:cstheme="minorHAnsi"/>
          <w:sz w:val="24"/>
          <w:szCs w:val="24"/>
        </w:rPr>
        <w:t xml:space="preserve">     </w:t>
      </w:r>
      <w:r w:rsidR="003114B6" w:rsidRPr="002C6A92">
        <w:rPr>
          <w:rFonts w:cstheme="minorHAnsi"/>
          <w:sz w:val="24"/>
          <w:szCs w:val="24"/>
        </w:rPr>
        <w:t xml:space="preserve">       </w:t>
      </w:r>
      <w:r w:rsidR="008A5AB2" w:rsidRPr="002C6A92">
        <w:rPr>
          <w:rFonts w:cstheme="minorHAnsi"/>
          <w:sz w:val="24"/>
          <w:szCs w:val="24"/>
        </w:rPr>
        <w:t xml:space="preserve">      </w:t>
      </w:r>
      <w:r w:rsidRPr="002C6A92">
        <w:rPr>
          <w:rFonts w:cstheme="minorHAnsi"/>
          <w:sz w:val="24"/>
          <w:szCs w:val="24"/>
        </w:rPr>
        <w:t xml:space="preserve">            </w:t>
      </w:r>
      <w:r w:rsidR="00C231C6">
        <w:rPr>
          <w:rFonts w:cstheme="minorHAnsi"/>
          <w:sz w:val="24"/>
          <w:szCs w:val="24"/>
        </w:rPr>
        <w:t xml:space="preserve">        </w:t>
      </w:r>
      <w:r w:rsidRPr="002C6A92">
        <w:rPr>
          <w:rFonts w:cstheme="minorHAnsi"/>
          <w:sz w:val="24"/>
          <w:szCs w:val="24"/>
        </w:rPr>
        <w:t xml:space="preserve">  </w:t>
      </w:r>
      <w:r w:rsidR="00D57022" w:rsidRPr="002C6A92">
        <w:rPr>
          <w:rFonts w:cstheme="minorHAnsi"/>
          <w:sz w:val="24"/>
          <w:szCs w:val="24"/>
        </w:rPr>
        <w:t xml:space="preserve"> Podpis </w:t>
      </w:r>
      <w:r w:rsidR="003114B6" w:rsidRPr="002C6A92">
        <w:rPr>
          <w:rFonts w:cstheme="minorHAnsi"/>
          <w:sz w:val="24"/>
          <w:szCs w:val="24"/>
        </w:rPr>
        <w:t>Kierownika Projektu</w:t>
      </w:r>
      <w:r w:rsidR="005A53B8" w:rsidRPr="002C6A9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804739F" w14:textId="77777777" w:rsidR="00C231C6" w:rsidRDefault="00C231C6" w:rsidP="00C231C6">
      <w:pPr>
        <w:spacing w:after="160"/>
        <w:rPr>
          <w:rFonts w:cstheme="minorHAnsi"/>
          <w:sz w:val="24"/>
          <w:szCs w:val="24"/>
        </w:rPr>
      </w:pPr>
    </w:p>
    <w:p w14:paraId="2DD43D9B" w14:textId="77777777" w:rsidR="00C231C6" w:rsidRDefault="00C231C6" w:rsidP="00C231C6">
      <w:pPr>
        <w:spacing w:after="160"/>
        <w:rPr>
          <w:rFonts w:cstheme="minorHAnsi"/>
          <w:sz w:val="24"/>
          <w:szCs w:val="24"/>
        </w:rPr>
      </w:pPr>
    </w:p>
    <w:p w14:paraId="21540E74" w14:textId="77777777" w:rsidR="002C6A92" w:rsidRPr="002C6A92" w:rsidRDefault="002C6A92" w:rsidP="00730E71">
      <w:pPr>
        <w:spacing w:after="160"/>
        <w:rPr>
          <w:rFonts w:cstheme="minorHAnsi"/>
          <w:b/>
          <w:sz w:val="24"/>
          <w:szCs w:val="24"/>
        </w:rPr>
      </w:pPr>
    </w:p>
    <w:sectPr w:rsidR="002C6A92" w:rsidRPr="002C6A92" w:rsidSect="00070D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39D02" w14:textId="77777777" w:rsidR="009B2CEB" w:rsidRDefault="009B2CEB" w:rsidP="00AD0D8E">
      <w:pPr>
        <w:spacing w:line="240" w:lineRule="auto"/>
      </w:pPr>
      <w:r>
        <w:separator/>
      </w:r>
    </w:p>
  </w:endnote>
  <w:endnote w:type="continuationSeparator" w:id="0">
    <w:p w14:paraId="45D52854" w14:textId="77777777" w:rsidR="009B2CEB" w:rsidRDefault="009B2CEB" w:rsidP="00AD0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103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D44593" w14:textId="77777777" w:rsidR="00F43BE4" w:rsidRPr="006C2F82" w:rsidRDefault="00F43BE4" w:rsidP="00666602">
        <w:pPr>
          <w:pStyle w:val="Stopka"/>
          <w:jc w:val="center"/>
          <w:rPr>
            <w:rFonts w:ascii="Times New Roman" w:hAnsi="Times New Roman" w:cs="Times New Roman"/>
          </w:rPr>
        </w:pPr>
        <w:r w:rsidRPr="006C2F82">
          <w:rPr>
            <w:rFonts w:ascii="Times New Roman" w:hAnsi="Times New Roman" w:cs="Times New Roman"/>
          </w:rPr>
          <w:fldChar w:fldCharType="begin"/>
        </w:r>
        <w:r w:rsidRPr="006C2F82">
          <w:rPr>
            <w:rFonts w:ascii="Times New Roman" w:hAnsi="Times New Roman" w:cs="Times New Roman"/>
          </w:rPr>
          <w:instrText>PAGE   \* MERGEFORMAT</w:instrText>
        </w:r>
        <w:r w:rsidRPr="006C2F82">
          <w:rPr>
            <w:rFonts w:ascii="Times New Roman" w:hAnsi="Times New Roman" w:cs="Times New Roman"/>
          </w:rPr>
          <w:fldChar w:fldCharType="separate"/>
        </w:r>
        <w:r w:rsidR="00430444">
          <w:rPr>
            <w:rFonts w:ascii="Times New Roman" w:hAnsi="Times New Roman" w:cs="Times New Roman"/>
            <w:noProof/>
          </w:rPr>
          <w:t>1</w:t>
        </w:r>
        <w:r w:rsidRPr="006C2F82">
          <w:rPr>
            <w:rFonts w:ascii="Times New Roman" w:hAnsi="Times New Roman" w:cs="Times New Roman"/>
          </w:rPr>
          <w:fldChar w:fldCharType="end"/>
        </w:r>
      </w:p>
    </w:sdtContent>
  </w:sdt>
  <w:p w14:paraId="727DD192" w14:textId="77777777" w:rsidR="00F43BE4" w:rsidRDefault="00F43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0DFB" w14:textId="77777777" w:rsidR="009B2CEB" w:rsidRDefault="009B2CEB" w:rsidP="00AD0D8E">
      <w:pPr>
        <w:spacing w:line="240" w:lineRule="auto"/>
      </w:pPr>
      <w:r>
        <w:separator/>
      </w:r>
    </w:p>
  </w:footnote>
  <w:footnote w:type="continuationSeparator" w:id="0">
    <w:p w14:paraId="07DE77F4" w14:textId="77777777" w:rsidR="009B2CEB" w:rsidRDefault="009B2CEB" w:rsidP="00AD0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D422" w14:textId="77777777" w:rsidR="00F43BE4" w:rsidRDefault="00F43BE4">
    <w:pPr>
      <w:pStyle w:val="Nagwek"/>
    </w:pPr>
    <w:r>
      <w:rPr>
        <w:noProof/>
        <w:lang w:eastAsia="pl-PL"/>
      </w:rPr>
      <w:drawing>
        <wp:inline distT="0" distB="0" distL="0" distR="0" wp14:anchorId="6B0A8E25" wp14:editId="0EFC0C38">
          <wp:extent cx="5760720" cy="649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bw 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B09D3" w14:textId="77777777" w:rsidR="00F43BE4" w:rsidRDefault="00F43B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FA3"/>
    <w:multiLevelType w:val="hybridMultilevel"/>
    <w:tmpl w:val="DE10B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1F91"/>
    <w:multiLevelType w:val="hybridMultilevel"/>
    <w:tmpl w:val="511E7340"/>
    <w:lvl w:ilvl="0" w:tplc="D73EDD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2BAF"/>
    <w:multiLevelType w:val="hybridMultilevel"/>
    <w:tmpl w:val="2CC29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32BB1"/>
    <w:multiLevelType w:val="hybridMultilevel"/>
    <w:tmpl w:val="CCC06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DAB"/>
    <w:multiLevelType w:val="hybridMultilevel"/>
    <w:tmpl w:val="3CB8E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E5635"/>
    <w:multiLevelType w:val="hybridMultilevel"/>
    <w:tmpl w:val="EB84A9BA"/>
    <w:lvl w:ilvl="0" w:tplc="E728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0892"/>
    <w:multiLevelType w:val="hybridMultilevel"/>
    <w:tmpl w:val="F9108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B6368"/>
    <w:multiLevelType w:val="hybridMultilevel"/>
    <w:tmpl w:val="DE10B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2615A"/>
    <w:multiLevelType w:val="hybridMultilevel"/>
    <w:tmpl w:val="22EE85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5A18DC"/>
    <w:multiLevelType w:val="hybridMultilevel"/>
    <w:tmpl w:val="C4C65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E4B23"/>
    <w:multiLevelType w:val="hybridMultilevel"/>
    <w:tmpl w:val="7964735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783B69"/>
    <w:multiLevelType w:val="hybridMultilevel"/>
    <w:tmpl w:val="059A4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A7CDA"/>
    <w:multiLevelType w:val="hybridMultilevel"/>
    <w:tmpl w:val="5618409C"/>
    <w:lvl w:ilvl="0" w:tplc="DBF875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D1402874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15F85210">
      <w:start w:val="11"/>
      <w:numFmt w:val="decimal"/>
      <w:lvlText w:val="%3."/>
      <w:lvlJc w:val="left"/>
      <w:pPr>
        <w:tabs>
          <w:tab w:val="num" w:pos="537"/>
        </w:tabs>
        <w:ind w:left="537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E4BA7"/>
    <w:multiLevelType w:val="hybridMultilevel"/>
    <w:tmpl w:val="05A27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81F1E"/>
    <w:multiLevelType w:val="hybridMultilevel"/>
    <w:tmpl w:val="5618409C"/>
    <w:lvl w:ilvl="0" w:tplc="DBF875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D1402874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15F85210">
      <w:start w:val="11"/>
      <w:numFmt w:val="decimal"/>
      <w:lvlText w:val="%3."/>
      <w:lvlJc w:val="left"/>
      <w:pPr>
        <w:tabs>
          <w:tab w:val="num" w:pos="537"/>
        </w:tabs>
        <w:ind w:left="537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864E9"/>
    <w:multiLevelType w:val="hybridMultilevel"/>
    <w:tmpl w:val="82E06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F3028"/>
    <w:multiLevelType w:val="hybridMultilevel"/>
    <w:tmpl w:val="63DEB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217A13"/>
    <w:multiLevelType w:val="hybridMultilevel"/>
    <w:tmpl w:val="13806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D554E"/>
    <w:multiLevelType w:val="hybridMultilevel"/>
    <w:tmpl w:val="D12E82F0"/>
    <w:lvl w:ilvl="0" w:tplc="2A8A39D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116F"/>
    <w:multiLevelType w:val="hybridMultilevel"/>
    <w:tmpl w:val="7C6A8CC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FA2A2A"/>
    <w:multiLevelType w:val="hybridMultilevel"/>
    <w:tmpl w:val="5618409C"/>
    <w:lvl w:ilvl="0" w:tplc="DBF875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D1402874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15F85210">
      <w:start w:val="11"/>
      <w:numFmt w:val="decimal"/>
      <w:lvlText w:val="%3."/>
      <w:lvlJc w:val="left"/>
      <w:pPr>
        <w:tabs>
          <w:tab w:val="num" w:pos="537"/>
        </w:tabs>
        <w:ind w:left="537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C91977"/>
    <w:multiLevelType w:val="hybridMultilevel"/>
    <w:tmpl w:val="5E462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5F0B17"/>
    <w:multiLevelType w:val="hybridMultilevel"/>
    <w:tmpl w:val="E7149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D77887"/>
    <w:multiLevelType w:val="hybridMultilevel"/>
    <w:tmpl w:val="2BC8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865C2"/>
    <w:multiLevelType w:val="hybridMultilevel"/>
    <w:tmpl w:val="37DE9B18"/>
    <w:lvl w:ilvl="0" w:tplc="2A8A39D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5528"/>
    <w:multiLevelType w:val="multilevel"/>
    <w:tmpl w:val="CD3A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42707C5"/>
    <w:multiLevelType w:val="hybridMultilevel"/>
    <w:tmpl w:val="64EC465E"/>
    <w:lvl w:ilvl="0" w:tplc="66AC57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DF3DE5"/>
    <w:multiLevelType w:val="hybridMultilevel"/>
    <w:tmpl w:val="3A843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2D00C3"/>
    <w:multiLevelType w:val="hybridMultilevel"/>
    <w:tmpl w:val="FBBAB208"/>
    <w:lvl w:ilvl="0" w:tplc="8F9E02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DE54BC"/>
    <w:multiLevelType w:val="hybridMultilevel"/>
    <w:tmpl w:val="D2464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81AE2"/>
    <w:multiLevelType w:val="hybridMultilevel"/>
    <w:tmpl w:val="F3FCA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112775"/>
    <w:multiLevelType w:val="hybridMultilevel"/>
    <w:tmpl w:val="9BE4F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907C16"/>
    <w:multiLevelType w:val="hybridMultilevel"/>
    <w:tmpl w:val="58BC9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5427D"/>
    <w:multiLevelType w:val="hybridMultilevel"/>
    <w:tmpl w:val="CFAA2DF4"/>
    <w:lvl w:ilvl="0" w:tplc="532AF06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E956FC7"/>
    <w:multiLevelType w:val="hybridMultilevel"/>
    <w:tmpl w:val="F98A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3"/>
  </w:num>
  <w:num w:numId="4">
    <w:abstractNumId w:val="9"/>
  </w:num>
  <w:num w:numId="5">
    <w:abstractNumId w:val="0"/>
  </w:num>
  <w:num w:numId="6">
    <w:abstractNumId w:val="6"/>
  </w:num>
  <w:num w:numId="7">
    <w:abstractNumId w:val="29"/>
  </w:num>
  <w:num w:numId="8">
    <w:abstractNumId w:val="24"/>
  </w:num>
  <w:num w:numId="9">
    <w:abstractNumId w:val="18"/>
  </w:num>
  <w:num w:numId="10">
    <w:abstractNumId w:val="3"/>
  </w:num>
  <w:num w:numId="11">
    <w:abstractNumId w:val="19"/>
  </w:num>
  <w:num w:numId="12">
    <w:abstractNumId w:val="10"/>
  </w:num>
  <w:num w:numId="13">
    <w:abstractNumId w:val="28"/>
  </w:num>
  <w:num w:numId="14">
    <w:abstractNumId w:val="30"/>
  </w:num>
  <w:num w:numId="15">
    <w:abstractNumId w:val="12"/>
  </w:num>
  <w:num w:numId="16">
    <w:abstractNumId w:val="7"/>
  </w:num>
  <w:num w:numId="17">
    <w:abstractNumId w:val="13"/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3"/>
  </w:num>
  <w:num w:numId="32">
    <w:abstractNumId w:val="1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22"/>
    <w:rsid w:val="00010F16"/>
    <w:rsid w:val="000200D4"/>
    <w:rsid w:val="000225F0"/>
    <w:rsid w:val="00023843"/>
    <w:rsid w:val="00070D86"/>
    <w:rsid w:val="00076DAD"/>
    <w:rsid w:val="00093EA1"/>
    <w:rsid w:val="0009496C"/>
    <w:rsid w:val="0009543B"/>
    <w:rsid w:val="00095B81"/>
    <w:rsid w:val="00096921"/>
    <w:rsid w:val="000A32EB"/>
    <w:rsid w:val="000B10E7"/>
    <w:rsid w:val="000B26A7"/>
    <w:rsid w:val="000B2E96"/>
    <w:rsid w:val="000B7A60"/>
    <w:rsid w:val="000D286B"/>
    <w:rsid w:val="000E024E"/>
    <w:rsid w:val="000E7B90"/>
    <w:rsid w:val="000F2E51"/>
    <w:rsid w:val="00104A4B"/>
    <w:rsid w:val="00116AB2"/>
    <w:rsid w:val="00121099"/>
    <w:rsid w:val="001237B5"/>
    <w:rsid w:val="0012721B"/>
    <w:rsid w:val="001456EC"/>
    <w:rsid w:val="001522FA"/>
    <w:rsid w:val="00166ACA"/>
    <w:rsid w:val="00167894"/>
    <w:rsid w:val="00180F34"/>
    <w:rsid w:val="0018575C"/>
    <w:rsid w:val="00193CB4"/>
    <w:rsid w:val="001A09F5"/>
    <w:rsid w:val="001A4869"/>
    <w:rsid w:val="001B1EF6"/>
    <w:rsid w:val="001C23D1"/>
    <w:rsid w:val="001D535E"/>
    <w:rsid w:val="001F7B8C"/>
    <w:rsid w:val="00217B96"/>
    <w:rsid w:val="00222BCB"/>
    <w:rsid w:val="00225DB0"/>
    <w:rsid w:val="00231314"/>
    <w:rsid w:val="002323C6"/>
    <w:rsid w:val="0023420D"/>
    <w:rsid w:val="002345D1"/>
    <w:rsid w:val="002564A2"/>
    <w:rsid w:val="00261286"/>
    <w:rsid w:val="00267735"/>
    <w:rsid w:val="00292D71"/>
    <w:rsid w:val="0029708E"/>
    <w:rsid w:val="002B56C2"/>
    <w:rsid w:val="002C43B5"/>
    <w:rsid w:val="002C6A92"/>
    <w:rsid w:val="002C6EFB"/>
    <w:rsid w:val="002D716A"/>
    <w:rsid w:val="002E06BC"/>
    <w:rsid w:val="002E386A"/>
    <w:rsid w:val="002E7EFF"/>
    <w:rsid w:val="002F62EB"/>
    <w:rsid w:val="00307DF3"/>
    <w:rsid w:val="003114B6"/>
    <w:rsid w:val="0031181D"/>
    <w:rsid w:val="00313C71"/>
    <w:rsid w:val="003324F7"/>
    <w:rsid w:val="00332582"/>
    <w:rsid w:val="00334F45"/>
    <w:rsid w:val="003367F8"/>
    <w:rsid w:val="00341BE9"/>
    <w:rsid w:val="00350322"/>
    <w:rsid w:val="00354C39"/>
    <w:rsid w:val="00357A56"/>
    <w:rsid w:val="00383FFF"/>
    <w:rsid w:val="003A2CB1"/>
    <w:rsid w:val="003B6834"/>
    <w:rsid w:val="003C1314"/>
    <w:rsid w:val="003E1E8A"/>
    <w:rsid w:val="003E5240"/>
    <w:rsid w:val="003E56F1"/>
    <w:rsid w:val="003F112D"/>
    <w:rsid w:val="00400CD9"/>
    <w:rsid w:val="00400F5F"/>
    <w:rsid w:val="00401CB1"/>
    <w:rsid w:val="0041121E"/>
    <w:rsid w:val="00412D3D"/>
    <w:rsid w:val="00416F64"/>
    <w:rsid w:val="004170A4"/>
    <w:rsid w:val="00421351"/>
    <w:rsid w:val="00423392"/>
    <w:rsid w:val="0042380B"/>
    <w:rsid w:val="00430444"/>
    <w:rsid w:val="00433B40"/>
    <w:rsid w:val="00435E6A"/>
    <w:rsid w:val="004370F7"/>
    <w:rsid w:val="00443C5E"/>
    <w:rsid w:val="00454077"/>
    <w:rsid w:val="00454780"/>
    <w:rsid w:val="00454F8C"/>
    <w:rsid w:val="00457D2F"/>
    <w:rsid w:val="00461F5F"/>
    <w:rsid w:val="004658D9"/>
    <w:rsid w:val="0046749B"/>
    <w:rsid w:val="00480492"/>
    <w:rsid w:val="004A4CA6"/>
    <w:rsid w:val="004C19B0"/>
    <w:rsid w:val="004C5230"/>
    <w:rsid w:val="004C7581"/>
    <w:rsid w:val="004D08BB"/>
    <w:rsid w:val="004D1DEA"/>
    <w:rsid w:val="004E66DA"/>
    <w:rsid w:val="004F438B"/>
    <w:rsid w:val="00500C31"/>
    <w:rsid w:val="005021EF"/>
    <w:rsid w:val="00506824"/>
    <w:rsid w:val="005077CA"/>
    <w:rsid w:val="0051213C"/>
    <w:rsid w:val="00514881"/>
    <w:rsid w:val="00516DCB"/>
    <w:rsid w:val="00517AD0"/>
    <w:rsid w:val="00520D58"/>
    <w:rsid w:val="00523EF6"/>
    <w:rsid w:val="00527A9F"/>
    <w:rsid w:val="00530F9A"/>
    <w:rsid w:val="005376C2"/>
    <w:rsid w:val="00541C90"/>
    <w:rsid w:val="00543C50"/>
    <w:rsid w:val="005458B9"/>
    <w:rsid w:val="00563B9A"/>
    <w:rsid w:val="00566A69"/>
    <w:rsid w:val="00574274"/>
    <w:rsid w:val="0057516D"/>
    <w:rsid w:val="00576F7C"/>
    <w:rsid w:val="0059654C"/>
    <w:rsid w:val="00596BF6"/>
    <w:rsid w:val="005A1553"/>
    <w:rsid w:val="005A3C21"/>
    <w:rsid w:val="005A53B8"/>
    <w:rsid w:val="005B7678"/>
    <w:rsid w:val="005E1AF2"/>
    <w:rsid w:val="005E4697"/>
    <w:rsid w:val="00600C3F"/>
    <w:rsid w:val="00600F1C"/>
    <w:rsid w:val="0060393C"/>
    <w:rsid w:val="00615520"/>
    <w:rsid w:val="00615778"/>
    <w:rsid w:val="0061611C"/>
    <w:rsid w:val="00635689"/>
    <w:rsid w:val="006513E7"/>
    <w:rsid w:val="0066201A"/>
    <w:rsid w:val="00666602"/>
    <w:rsid w:val="00676066"/>
    <w:rsid w:val="00683A41"/>
    <w:rsid w:val="006922D3"/>
    <w:rsid w:val="006A7D9A"/>
    <w:rsid w:val="006B5E9F"/>
    <w:rsid w:val="006B62E4"/>
    <w:rsid w:val="006C2E8A"/>
    <w:rsid w:val="006C2F82"/>
    <w:rsid w:val="006C4075"/>
    <w:rsid w:val="006C76D2"/>
    <w:rsid w:val="006D4C80"/>
    <w:rsid w:val="006D51E0"/>
    <w:rsid w:val="006D6423"/>
    <w:rsid w:val="006D709D"/>
    <w:rsid w:val="006E25B1"/>
    <w:rsid w:val="006E6F63"/>
    <w:rsid w:val="006F06A6"/>
    <w:rsid w:val="006F618A"/>
    <w:rsid w:val="006F624B"/>
    <w:rsid w:val="006F6EA1"/>
    <w:rsid w:val="00702C12"/>
    <w:rsid w:val="007035D4"/>
    <w:rsid w:val="0071260C"/>
    <w:rsid w:val="007211EE"/>
    <w:rsid w:val="00730007"/>
    <w:rsid w:val="00730E71"/>
    <w:rsid w:val="00731548"/>
    <w:rsid w:val="00732BDD"/>
    <w:rsid w:val="00733BC3"/>
    <w:rsid w:val="00734425"/>
    <w:rsid w:val="00735036"/>
    <w:rsid w:val="00740B34"/>
    <w:rsid w:val="00741A51"/>
    <w:rsid w:val="00745F4D"/>
    <w:rsid w:val="00751005"/>
    <w:rsid w:val="0075406E"/>
    <w:rsid w:val="00760B68"/>
    <w:rsid w:val="00781171"/>
    <w:rsid w:val="00784A58"/>
    <w:rsid w:val="00786D51"/>
    <w:rsid w:val="007A0F56"/>
    <w:rsid w:val="007B1822"/>
    <w:rsid w:val="007B2116"/>
    <w:rsid w:val="007B46C0"/>
    <w:rsid w:val="007D0840"/>
    <w:rsid w:val="007D476D"/>
    <w:rsid w:val="007E039A"/>
    <w:rsid w:val="007E39C0"/>
    <w:rsid w:val="00805862"/>
    <w:rsid w:val="00810626"/>
    <w:rsid w:val="00821A4E"/>
    <w:rsid w:val="008265D2"/>
    <w:rsid w:val="00826AE4"/>
    <w:rsid w:val="00843E20"/>
    <w:rsid w:val="00853029"/>
    <w:rsid w:val="008542FB"/>
    <w:rsid w:val="00865172"/>
    <w:rsid w:val="00876718"/>
    <w:rsid w:val="00881417"/>
    <w:rsid w:val="00883916"/>
    <w:rsid w:val="00885299"/>
    <w:rsid w:val="008A3492"/>
    <w:rsid w:val="008A4CD9"/>
    <w:rsid w:val="008A586D"/>
    <w:rsid w:val="008A5AB2"/>
    <w:rsid w:val="008C32BC"/>
    <w:rsid w:val="008E3FA9"/>
    <w:rsid w:val="008E4561"/>
    <w:rsid w:val="00903EB9"/>
    <w:rsid w:val="009102E6"/>
    <w:rsid w:val="00920908"/>
    <w:rsid w:val="00921599"/>
    <w:rsid w:val="0092475F"/>
    <w:rsid w:val="009415C8"/>
    <w:rsid w:val="00951D2C"/>
    <w:rsid w:val="0095219B"/>
    <w:rsid w:val="00952869"/>
    <w:rsid w:val="00954634"/>
    <w:rsid w:val="00963F18"/>
    <w:rsid w:val="009707D4"/>
    <w:rsid w:val="00991E6A"/>
    <w:rsid w:val="00992672"/>
    <w:rsid w:val="00992F18"/>
    <w:rsid w:val="0099697F"/>
    <w:rsid w:val="009A0ABB"/>
    <w:rsid w:val="009A0B12"/>
    <w:rsid w:val="009A0E1B"/>
    <w:rsid w:val="009B2CEB"/>
    <w:rsid w:val="009B776A"/>
    <w:rsid w:val="009B7EA7"/>
    <w:rsid w:val="009C55AF"/>
    <w:rsid w:val="009C73B2"/>
    <w:rsid w:val="009D0499"/>
    <w:rsid w:val="009D0876"/>
    <w:rsid w:val="009D427F"/>
    <w:rsid w:val="009E3D9C"/>
    <w:rsid w:val="009E4261"/>
    <w:rsid w:val="009E5485"/>
    <w:rsid w:val="009F6BB1"/>
    <w:rsid w:val="009F78FD"/>
    <w:rsid w:val="00A11F58"/>
    <w:rsid w:val="00A2208A"/>
    <w:rsid w:val="00A33E99"/>
    <w:rsid w:val="00A441A0"/>
    <w:rsid w:val="00A5154C"/>
    <w:rsid w:val="00A52364"/>
    <w:rsid w:val="00A524CA"/>
    <w:rsid w:val="00A67DE9"/>
    <w:rsid w:val="00A87F31"/>
    <w:rsid w:val="00AA43B0"/>
    <w:rsid w:val="00AB6F70"/>
    <w:rsid w:val="00AB7855"/>
    <w:rsid w:val="00AC16B6"/>
    <w:rsid w:val="00AD0D8E"/>
    <w:rsid w:val="00AD0F1E"/>
    <w:rsid w:val="00AD4A23"/>
    <w:rsid w:val="00AF0F68"/>
    <w:rsid w:val="00AF76BA"/>
    <w:rsid w:val="00B10BA5"/>
    <w:rsid w:val="00B13586"/>
    <w:rsid w:val="00B1763F"/>
    <w:rsid w:val="00B206FA"/>
    <w:rsid w:val="00B25BCB"/>
    <w:rsid w:val="00B2794F"/>
    <w:rsid w:val="00B41D96"/>
    <w:rsid w:val="00B50045"/>
    <w:rsid w:val="00B551D2"/>
    <w:rsid w:val="00B5713F"/>
    <w:rsid w:val="00B66377"/>
    <w:rsid w:val="00B70BA8"/>
    <w:rsid w:val="00B72BFF"/>
    <w:rsid w:val="00B81B53"/>
    <w:rsid w:val="00B823D6"/>
    <w:rsid w:val="00B90C13"/>
    <w:rsid w:val="00B938AD"/>
    <w:rsid w:val="00B957B9"/>
    <w:rsid w:val="00B97A71"/>
    <w:rsid w:val="00BA44F0"/>
    <w:rsid w:val="00BB4948"/>
    <w:rsid w:val="00BC1D1A"/>
    <w:rsid w:val="00BD1A57"/>
    <w:rsid w:val="00BD2211"/>
    <w:rsid w:val="00BD49DA"/>
    <w:rsid w:val="00BE2340"/>
    <w:rsid w:val="00BF1F74"/>
    <w:rsid w:val="00C06E87"/>
    <w:rsid w:val="00C231C6"/>
    <w:rsid w:val="00C24D3D"/>
    <w:rsid w:val="00C35E77"/>
    <w:rsid w:val="00C41A41"/>
    <w:rsid w:val="00C421D0"/>
    <w:rsid w:val="00C52414"/>
    <w:rsid w:val="00C53AC5"/>
    <w:rsid w:val="00C57F76"/>
    <w:rsid w:val="00C64F62"/>
    <w:rsid w:val="00C67BBF"/>
    <w:rsid w:val="00C714B8"/>
    <w:rsid w:val="00C738B3"/>
    <w:rsid w:val="00C75E8C"/>
    <w:rsid w:val="00C75E9F"/>
    <w:rsid w:val="00C762AB"/>
    <w:rsid w:val="00C81067"/>
    <w:rsid w:val="00CA1F08"/>
    <w:rsid w:val="00CB0791"/>
    <w:rsid w:val="00CB0AE6"/>
    <w:rsid w:val="00CC641F"/>
    <w:rsid w:val="00CD13CF"/>
    <w:rsid w:val="00CE1D60"/>
    <w:rsid w:val="00CE23DA"/>
    <w:rsid w:val="00CE2C13"/>
    <w:rsid w:val="00CE3862"/>
    <w:rsid w:val="00CE3BD6"/>
    <w:rsid w:val="00CF3D49"/>
    <w:rsid w:val="00D00F8D"/>
    <w:rsid w:val="00D07C4E"/>
    <w:rsid w:val="00D10ED6"/>
    <w:rsid w:val="00D15630"/>
    <w:rsid w:val="00D24340"/>
    <w:rsid w:val="00D25E25"/>
    <w:rsid w:val="00D26AF3"/>
    <w:rsid w:val="00D42308"/>
    <w:rsid w:val="00D57022"/>
    <w:rsid w:val="00D6120D"/>
    <w:rsid w:val="00D86CBB"/>
    <w:rsid w:val="00D920ED"/>
    <w:rsid w:val="00D92F20"/>
    <w:rsid w:val="00DA17BD"/>
    <w:rsid w:val="00DA1871"/>
    <w:rsid w:val="00DA43A2"/>
    <w:rsid w:val="00DA4AE7"/>
    <w:rsid w:val="00DB7092"/>
    <w:rsid w:val="00DC5B5D"/>
    <w:rsid w:val="00DD34A3"/>
    <w:rsid w:val="00DF59B1"/>
    <w:rsid w:val="00E01F42"/>
    <w:rsid w:val="00E05D69"/>
    <w:rsid w:val="00E05E61"/>
    <w:rsid w:val="00E10284"/>
    <w:rsid w:val="00E14C63"/>
    <w:rsid w:val="00E1613C"/>
    <w:rsid w:val="00E17F7F"/>
    <w:rsid w:val="00E213C6"/>
    <w:rsid w:val="00E24C8C"/>
    <w:rsid w:val="00E2610E"/>
    <w:rsid w:val="00E31E01"/>
    <w:rsid w:val="00E47EBD"/>
    <w:rsid w:val="00E50142"/>
    <w:rsid w:val="00E51DA8"/>
    <w:rsid w:val="00E52280"/>
    <w:rsid w:val="00E6581C"/>
    <w:rsid w:val="00E72EB7"/>
    <w:rsid w:val="00E745A3"/>
    <w:rsid w:val="00E806EB"/>
    <w:rsid w:val="00E85A49"/>
    <w:rsid w:val="00E933BA"/>
    <w:rsid w:val="00E977A4"/>
    <w:rsid w:val="00EB347F"/>
    <w:rsid w:val="00ED192A"/>
    <w:rsid w:val="00EE2744"/>
    <w:rsid w:val="00EF4C37"/>
    <w:rsid w:val="00F04093"/>
    <w:rsid w:val="00F049F6"/>
    <w:rsid w:val="00F07D58"/>
    <w:rsid w:val="00F10202"/>
    <w:rsid w:val="00F113F9"/>
    <w:rsid w:val="00F12E9F"/>
    <w:rsid w:val="00F14716"/>
    <w:rsid w:val="00F17987"/>
    <w:rsid w:val="00F31837"/>
    <w:rsid w:val="00F33773"/>
    <w:rsid w:val="00F43BE4"/>
    <w:rsid w:val="00F52FB2"/>
    <w:rsid w:val="00F62875"/>
    <w:rsid w:val="00F64833"/>
    <w:rsid w:val="00F71DA9"/>
    <w:rsid w:val="00F7722A"/>
    <w:rsid w:val="00F7779D"/>
    <w:rsid w:val="00F91315"/>
    <w:rsid w:val="00FA4535"/>
    <w:rsid w:val="00FC093B"/>
    <w:rsid w:val="00FC4131"/>
    <w:rsid w:val="00FC6D39"/>
    <w:rsid w:val="00FD0336"/>
    <w:rsid w:val="00FD167F"/>
    <w:rsid w:val="00FD287B"/>
    <w:rsid w:val="00FE2F17"/>
    <w:rsid w:val="00FF2D25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0DE13"/>
  <w15:docId w15:val="{ECC5E7A1-9FD8-4C02-9F94-8EE9D46E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6A92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A7D9A"/>
    <w:pPr>
      <w:spacing w:before="360" w:after="120" w:line="276" w:lineRule="auto"/>
      <w:contextualSpacing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716"/>
    <w:pPr>
      <w:ind w:left="720"/>
      <w:contextualSpacing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D0D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D8E"/>
  </w:style>
  <w:style w:type="paragraph" w:styleId="Stopka">
    <w:name w:val="footer"/>
    <w:basedOn w:val="Normalny"/>
    <w:link w:val="StopkaZnak"/>
    <w:uiPriority w:val="99"/>
    <w:unhideWhenUsed/>
    <w:rsid w:val="00AD0D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D8E"/>
  </w:style>
  <w:style w:type="character" w:styleId="Odwoaniedokomentarza">
    <w:name w:val="annotation reference"/>
    <w:basedOn w:val="Domylnaczcionkaakapitu"/>
    <w:uiPriority w:val="99"/>
    <w:semiHidden/>
    <w:unhideWhenUsed/>
    <w:rsid w:val="00FC4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1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1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6666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66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6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A7D9A"/>
    <w:rPr>
      <w:rFonts w:ascii="Times New Roman" w:hAnsi="Times New Roman" w:cs="Times New Roman"/>
      <w:b/>
      <w:sz w:val="28"/>
      <w:szCs w:val="28"/>
    </w:rPr>
  </w:style>
  <w:style w:type="paragraph" w:styleId="Tytu">
    <w:name w:val="Title"/>
    <w:basedOn w:val="Nagwek1"/>
    <w:next w:val="Normalny"/>
    <w:link w:val="TytuZnak"/>
    <w:uiPriority w:val="10"/>
    <w:qFormat/>
    <w:rsid w:val="00666602"/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66602"/>
    <w:rPr>
      <w:rFonts w:ascii="Times New Roman" w:hAnsi="Times New Roman" w:cs="Times New Roman"/>
      <w:b/>
      <w:sz w:val="32"/>
      <w:szCs w:val="28"/>
    </w:rPr>
  </w:style>
  <w:style w:type="paragraph" w:styleId="Poprawka">
    <w:name w:val="Revision"/>
    <w:hidden/>
    <w:uiPriority w:val="99"/>
    <w:semiHidden/>
    <w:rsid w:val="001D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11CD3-1F08-4B95-BE6D-FEEF4E44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Szcześniak</dc:creator>
  <cp:lastModifiedBy>Patrycja Kabiesz</cp:lastModifiedBy>
  <cp:revision>2</cp:revision>
  <cp:lastPrinted>2018-10-16T07:47:00Z</cp:lastPrinted>
  <dcterms:created xsi:type="dcterms:W3CDTF">2019-09-24T11:02:00Z</dcterms:created>
  <dcterms:modified xsi:type="dcterms:W3CDTF">2019-09-24T11:02:00Z</dcterms:modified>
</cp:coreProperties>
</file>